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25A8" w14:textId="77777777" w:rsidR="00904188" w:rsidRPr="00BB6053" w:rsidRDefault="00000000" w:rsidP="00BB605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B6053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Итоговый отчет о проведении Декады Физики</w:t>
      </w:r>
    </w:p>
    <w:p w14:paraId="22D46584" w14:textId="77777777" w:rsidR="00904188" w:rsidRPr="00BB6053" w:rsidRDefault="00904188" w:rsidP="00BB60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3F6C0" w14:textId="65988AE7" w:rsidR="00904188" w:rsidRPr="00BB6053" w:rsidRDefault="00000000" w:rsidP="00BB60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 xml:space="preserve">С 7 по 18 апреля 2025 года в </w:t>
      </w:r>
      <w:r w:rsidR="00BB6053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BB6053">
        <w:rPr>
          <w:rFonts w:ascii="Times New Roman" w:hAnsi="Times New Roman" w:cs="Times New Roman"/>
          <w:sz w:val="24"/>
          <w:szCs w:val="24"/>
        </w:rPr>
        <w:t>школ</w:t>
      </w:r>
      <w:r w:rsidR="00BB6053">
        <w:rPr>
          <w:rFonts w:ascii="Times New Roman" w:hAnsi="Times New Roman" w:cs="Times New Roman"/>
          <w:sz w:val="24"/>
          <w:szCs w:val="24"/>
        </w:rPr>
        <w:t>е</w:t>
      </w:r>
      <w:r w:rsidRPr="00BB6053">
        <w:rPr>
          <w:rFonts w:ascii="Times New Roman" w:hAnsi="Times New Roman" w:cs="Times New Roman"/>
          <w:sz w:val="24"/>
          <w:szCs w:val="24"/>
        </w:rPr>
        <w:t xml:space="preserve"> прошла масштабная Декада Физики, объединяя учащихся 9–11 классов и призвавшая привлечь </w:t>
      </w:r>
      <w:r w:rsidR="00BB6053">
        <w:rPr>
          <w:rFonts w:ascii="Times New Roman" w:hAnsi="Times New Roman" w:cs="Times New Roman"/>
          <w:sz w:val="24"/>
          <w:szCs w:val="24"/>
        </w:rPr>
        <w:t>учащихся</w:t>
      </w:r>
      <w:r w:rsidRPr="00BB6053">
        <w:rPr>
          <w:rFonts w:ascii="Times New Roman" w:hAnsi="Times New Roman" w:cs="Times New Roman"/>
          <w:sz w:val="24"/>
          <w:szCs w:val="24"/>
        </w:rPr>
        <w:t xml:space="preserve"> к исследованию окружающего мира и развитию критического мышления.</w:t>
      </w:r>
    </w:p>
    <w:p w14:paraId="0776C75B" w14:textId="1373BCC3" w:rsidR="00904188" w:rsidRPr="00BB6053" w:rsidRDefault="00000000" w:rsidP="00BB6053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</w:t>
      </w:r>
      <w:r w:rsidR="008B6100">
        <w:rPr>
          <w:rFonts w:ascii="Times New Roman" w:hAnsi="Times New Roman" w:cs="Times New Roman"/>
          <w:b/>
          <w:bCs/>
          <w:color w:val="auto"/>
          <w:sz w:val="24"/>
          <w:szCs w:val="24"/>
        </w:rPr>
        <w:t>ь:</w:t>
      </w:r>
    </w:p>
    <w:p w14:paraId="63F7072E" w14:textId="785E5FB9" w:rsidR="00904188" w:rsidRDefault="002D3611" w:rsidP="00BB60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000000" w:rsidRPr="00BB6053">
        <w:rPr>
          <w:rFonts w:ascii="Times New Roman" w:hAnsi="Times New Roman" w:cs="Times New Roman"/>
          <w:sz w:val="24"/>
          <w:szCs w:val="24"/>
        </w:rPr>
        <w:t xml:space="preserve"> Декады заключалась в формировании устойчивого интереса учащихся к изучаемым предметам, развитии глубоких межпредметных связей, внедрении инновационных методов обучения и содействии профессиональному ориентированию школьников.</w:t>
      </w:r>
    </w:p>
    <w:p w14:paraId="247D17FD" w14:textId="59DD72F4" w:rsidR="008B6100" w:rsidRPr="008B6100" w:rsidRDefault="008B6100" w:rsidP="008B6100">
      <w:pPr>
        <w:pStyle w:val="3"/>
        <w:rPr>
          <w:rFonts w:ascii="Times New Roman" w:hAnsi="Times New Roman" w:cs="Times New Roman"/>
          <w:b/>
          <w:bCs/>
          <w:color w:val="auto"/>
        </w:rPr>
      </w:pPr>
      <w:r w:rsidRPr="008B6100">
        <w:rPr>
          <w:rFonts w:ascii="Times New Roman" w:hAnsi="Times New Roman" w:cs="Times New Roman"/>
          <w:b/>
          <w:bCs/>
          <w:color w:val="auto"/>
        </w:rPr>
        <w:t>Задачи:</w:t>
      </w:r>
    </w:p>
    <w:p w14:paraId="6E0E16CE" w14:textId="77777777" w:rsidR="008B6100" w:rsidRPr="008B6100" w:rsidRDefault="008B6100" w:rsidP="002D3611">
      <w:pPr>
        <w:pStyle w:val="a4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6100">
        <w:rPr>
          <w:rFonts w:ascii="Times New Roman" w:hAnsi="Times New Roman" w:cs="Times New Roman"/>
          <w:sz w:val="24"/>
          <w:szCs w:val="24"/>
        </w:rPr>
        <w:t>Актуализировать знания учащихся по предметной области «Физика».</w:t>
      </w:r>
    </w:p>
    <w:p w14:paraId="2D8DCB22" w14:textId="3D82F564" w:rsidR="008B6100" w:rsidRPr="008B6100" w:rsidRDefault="008B6100" w:rsidP="002D3611">
      <w:pPr>
        <w:pStyle w:val="a4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6100">
        <w:rPr>
          <w:rFonts w:ascii="Times New Roman" w:hAnsi="Times New Roman" w:cs="Times New Roman"/>
          <w:sz w:val="24"/>
          <w:szCs w:val="24"/>
        </w:rPr>
        <w:t xml:space="preserve">Обеспечить условия для развития креативности и исследовательских способностей </w:t>
      </w:r>
      <w:r w:rsidR="002D3611">
        <w:rPr>
          <w:rFonts w:ascii="Times New Roman" w:hAnsi="Times New Roman" w:cs="Times New Roman"/>
          <w:sz w:val="24"/>
          <w:szCs w:val="24"/>
        </w:rPr>
        <w:t>ученик</w:t>
      </w:r>
      <w:r w:rsidRPr="008B6100">
        <w:rPr>
          <w:rFonts w:ascii="Times New Roman" w:hAnsi="Times New Roman" w:cs="Times New Roman"/>
          <w:sz w:val="24"/>
          <w:szCs w:val="24"/>
        </w:rPr>
        <w:t>ов.</w:t>
      </w:r>
    </w:p>
    <w:p w14:paraId="33B69937" w14:textId="77777777" w:rsidR="008B6100" w:rsidRPr="008B6100" w:rsidRDefault="008B6100" w:rsidP="002D3611">
      <w:pPr>
        <w:pStyle w:val="a4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6100">
        <w:rPr>
          <w:rFonts w:ascii="Times New Roman" w:hAnsi="Times New Roman" w:cs="Times New Roman"/>
          <w:sz w:val="24"/>
          <w:szCs w:val="24"/>
        </w:rPr>
        <w:t>Способствовать развитию командного взаимодействия и коммуникационных навыков.</w:t>
      </w:r>
    </w:p>
    <w:p w14:paraId="64E89056" w14:textId="17F0FD25" w:rsidR="008B6100" w:rsidRPr="002D3611" w:rsidRDefault="008B6100" w:rsidP="002D3611">
      <w:pPr>
        <w:pStyle w:val="a4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6100">
        <w:rPr>
          <w:rFonts w:ascii="Times New Roman" w:hAnsi="Times New Roman" w:cs="Times New Roman"/>
          <w:sz w:val="24"/>
          <w:szCs w:val="24"/>
        </w:rPr>
        <w:t>Привлечь внимание общественности к значимости естественно-научного образования.</w:t>
      </w:r>
    </w:p>
    <w:p w14:paraId="776D6333" w14:textId="4AEA1855" w:rsidR="00904188" w:rsidRPr="00BB6053" w:rsidRDefault="00000000" w:rsidP="00BB60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Мероприятие позволило:</w:t>
      </w:r>
    </w:p>
    <w:p w14:paraId="3A839416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Повысить привлекательность предметов физико-математического цикла.</w:t>
      </w:r>
    </w:p>
    <w:p w14:paraId="64D4F3DF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Формировать компетенции, соответствующие Федеральному государственному образовательному стандарту (ФГОС).</w:t>
      </w:r>
    </w:p>
    <w:p w14:paraId="0968D377" w14:textId="15BCA00C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Прививать уважение к науке и готовность преодолевать трудности в освоении сложных понятий.</w:t>
      </w:r>
    </w:p>
    <w:p w14:paraId="318CA40A" w14:textId="490ECBB7" w:rsidR="00904188" w:rsidRPr="00BB6053" w:rsidRDefault="00000000" w:rsidP="00BB6053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 организации</w:t>
      </w:r>
      <w:r w:rsidR="00BB605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72082BF" w14:textId="32DCC0DB" w:rsidR="00904188" w:rsidRPr="00BB6053" w:rsidRDefault="00000000" w:rsidP="00BB60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Программа состояла из множества мероприятий, включая:</w:t>
      </w:r>
    </w:p>
    <w:p w14:paraId="53EDB429" w14:textId="6C1B82DD" w:rsidR="00904188" w:rsidRPr="00BB6053" w:rsidRDefault="00000000" w:rsidP="00C43066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BB6053">
        <w:rPr>
          <w:rFonts w:ascii="Times New Roman" w:hAnsi="Times New Roman" w:cs="Times New Roman"/>
          <w:b/>
          <w:bCs/>
          <w:color w:val="auto"/>
        </w:rPr>
        <w:t>Викторины и конкурсы</w:t>
      </w:r>
    </w:p>
    <w:p w14:paraId="61256B46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A3C74">
        <w:rPr>
          <w:rFonts w:ascii="Times New Roman" w:hAnsi="Times New Roman" w:cs="Times New Roman"/>
          <w:i/>
          <w:iCs/>
          <w:sz w:val="24"/>
          <w:szCs w:val="24"/>
        </w:rPr>
        <w:t>Физический калейдоскоп</w:t>
      </w:r>
      <w:r w:rsidRPr="00BB605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B6053">
        <w:rPr>
          <w:rFonts w:ascii="Times New Roman" w:hAnsi="Times New Roman" w:cs="Times New Roman"/>
          <w:sz w:val="24"/>
          <w:szCs w:val="24"/>
        </w:rPr>
        <w:t xml:space="preserve"> — конкурс, проверяющий способность применять физические законы на практике.</w:t>
      </w:r>
    </w:p>
    <w:p w14:paraId="73914939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A3C74">
        <w:rPr>
          <w:rFonts w:ascii="Times New Roman" w:hAnsi="Times New Roman" w:cs="Times New Roman"/>
          <w:i/>
          <w:iCs/>
          <w:sz w:val="24"/>
          <w:szCs w:val="24"/>
        </w:rPr>
        <w:t>Физика простая и удивительная</w:t>
      </w:r>
      <w:r w:rsidRPr="00BB605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B6053">
        <w:rPr>
          <w:rFonts w:ascii="Times New Roman" w:hAnsi="Times New Roman" w:cs="Times New Roman"/>
          <w:sz w:val="24"/>
          <w:szCs w:val="24"/>
        </w:rPr>
        <w:t xml:space="preserve"> — мероприятие, направленное на актуализацию знаний учащихся и развитие навыков работы в группе.</w:t>
      </w:r>
    </w:p>
    <w:p w14:paraId="19FAC077" w14:textId="4F055CA2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3C74">
        <w:rPr>
          <w:rFonts w:ascii="Times New Roman" w:hAnsi="Times New Roman" w:cs="Times New Roman"/>
          <w:i/>
          <w:iCs/>
          <w:sz w:val="24"/>
          <w:szCs w:val="24"/>
        </w:rPr>
        <w:t>Разгадывание кроссвордов и ребусов</w:t>
      </w:r>
      <w:r w:rsidRPr="00BB6053">
        <w:rPr>
          <w:rFonts w:ascii="Times New Roman" w:hAnsi="Times New Roman" w:cs="Times New Roman"/>
          <w:sz w:val="24"/>
          <w:szCs w:val="24"/>
        </w:rPr>
        <w:t>, затрагивающих такие темы, как «космос», «электромагнетизм», «физическая природа Солнца», помогающие участникам освоить ключевые понятия физики</w:t>
      </w:r>
      <w:r w:rsidR="00BB6053">
        <w:rPr>
          <w:rFonts w:ascii="Times New Roman" w:hAnsi="Times New Roman" w:cs="Times New Roman"/>
          <w:sz w:val="24"/>
          <w:szCs w:val="24"/>
        </w:rPr>
        <w:t xml:space="preserve"> и астрономии</w:t>
      </w:r>
      <w:r w:rsidRPr="00BB6053">
        <w:rPr>
          <w:rFonts w:ascii="Times New Roman" w:hAnsi="Times New Roman" w:cs="Times New Roman"/>
          <w:sz w:val="24"/>
          <w:szCs w:val="24"/>
        </w:rPr>
        <w:t>.</w:t>
      </w:r>
    </w:p>
    <w:p w14:paraId="4512A247" w14:textId="1E55DADD" w:rsidR="00904188" w:rsidRPr="00BB6053" w:rsidRDefault="00000000" w:rsidP="00C43066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BB6053">
        <w:rPr>
          <w:rFonts w:ascii="Times New Roman" w:hAnsi="Times New Roman" w:cs="Times New Roman"/>
          <w:b/>
          <w:bCs/>
          <w:color w:val="auto"/>
        </w:rPr>
        <w:t>Гагаринский урок</w:t>
      </w:r>
    </w:p>
    <w:p w14:paraId="4915236E" w14:textId="5996F156" w:rsidR="00904188" w:rsidRPr="00BB6053" w:rsidRDefault="00000000" w:rsidP="00BB605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 xml:space="preserve">Специально разработанный урок, посвящённый первым полётам человека в космос, </w:t>
      </w:r>
      <w:r w:rsidR="00F9595D" w:rsidRPr="00F9595D">
        <w:rPr>
          <w:rFonts w:ascii="Times New Roman" w:hAnsi="Times New Roman" w:cs="Times New Roman"/>
          <w:sz w:val="24"/>
          <w:szCs w:val="24"/>
        </w:rPr>
        <w:t>демонстрация художественных и документальных фильмов («Вызов»)</w:t>
      </w:r>
      <w:r w:rsidR="00F9595D">
        <w:rPr>
          <w:rFonts w:ascii="Times New Roman" w:hAnsi="Times New Roman" w:cs="Times New Roman"/>
          <w:sz w:val="24"/>
          <w:szCs w:val="24"/>
        </w:rPr>
        <w:t xml:space="preserve">, </w:t>
      </w:r>
      <w:r w:rsidRPr="00BB6053">
        <w:rPr>
          <w:rFonts w:ascii="Times New Roman" w:hAnsi="Times New Roman" w:cs="Times New Roman"/>
          <w:sz w:val="24"/>
          <w:szCs w:val="24"/>
        </w:rPr>
        <w:t xml:space="preserve">открыл участникам секреты великой эпохи космонавтики. </w:t>
      </w:r>
      <w:r w:rsidR="00BB6053">
        <w:rPr>
          <w:rFonts w:ascii="Times New Roman" w:hAnsi="Times New Roman" w:cs="Times New Roman"/>
          <w:sz w:val="24"/>
          <w:szCs w:val="24"/>
        </w:rPr>
        <w:t>Учащиеся</w:t>
      </w:r>
      <w:r w:rsidRPr="00BB6053">
        <w:rPr>
          <w:rFonts w:ascii="Times New Roman" w:hAnsi="Times New Roman" w:cs="Times New Roman"/>
          <w:sz w:val="24"/>
          <w:szCs w:val="24"/>
        </w:rPr>
        <w:t xml:space="preserve"> смогл</w:t>
      </w:r>
      <w:r w:rsidR="00BB6053">
        <w:rPr>
          <w:rFonts w:ascii="Times New Roman" w:hAnsi="Times New Roman" w:cs="Times New Roman"/>
          <w:sz w:val="24"/>
          <w:szCs w:val="24"/>
        </w:rPr>
        <w:t>и</w:t>
      </w:r>
      <w:r w:rsidRPr="00BB6053">
        <w:rPr>
          <w:rFonts w:ascii="Times New Roman" w:hAnsi="Times New Roman" w:cs="Times New Roman"/>
          <w:sz w:val="24"/>
          <w:szCs w:val="24"/>
        </w:rPr>
        <w:t xml:space="preserve"> обсудить значимость первого полёта Юрия Гагарина, оценить вклад российских специалистов в мировую историю освоения космических пространств и изучить основы современной астрофизики.</w:t>
      </w:r>
    </w:p>
    <w:p w14:paraId="46FF5074" w14:textId="42594E22" w:rsidR="00F9595D" w:rsidRPr="00C43066" w:rsidRDefault="00F9595D" w:rsidP="00C430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066">
        <w:rPr>
          <w:rFonts w:ascii="Times New Roman" w:hAnsi="Times New Roman" w:cs="Times New Roman"/>
          <w:b/>
          <w:bCs/>
          <w:sz w:val="24"/>
          <w:szCs w:val="24"/>
        </w:rPr>
        <w:t>Мир кино и искусства.</w:t>
      </w:r>
      <w:r w:rsidRPr="00C430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E6A6E" w14:textId="4AAF51F6" w:rsidR="00C43066" w:rsidRPr="006C5611" w:rsidRDefault="00F9595D" w:rsidP="00C43066">
      <w:pPr>
        <w:pStyle w:val="a9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9595D">
        <w:rPr>
          <w:rFonts w:ascii="Times New Roman" w:hAnsi="Times New Roman"/>
          <w:sz w:val="24"/>
          <w:szCs w:val="24"/>
        </w:rPr>
        <w:t xml:space="preserve">Документальные и художественные фильмы раскрывали перед </w:t>
      </w:r>
      <w:r>
        <w:rPr>
          <w:rFonts w:ascii="Times New Roman" w:hAnsi="Times New Roman"/>
          <w:sz w:val="24"/>
          <w:szCs w:val="24"/>
        </w:rPr>
        <w:t>учащимися</w:t>
      </w:r>
      <w:r w:rsidRPr="00F9595D">
        <w:rPr>
          <w:rFonts w:ascii="Times New Roman" w:hAnsi="Times New Roman"/>
          <w:sz w:val="24"/>
          <w:szCs w:val="24"/>
        </w:rPr>
        <w:t xml:space="preserve"> необъятные горизонты нашего космического дома и направляли мысли к новым научным открытиям</w:t>
      </w:r>
      <w:r>
        <w:rPr>
          <w:rFonts w:ascii="Times New Roman" w:hAnsi="Times New Roman"/>
          <w:sz w:val="24"/>
          <w:szCs w:val="24"/>
        </w:rPr>
        <w:t>.</w:t>
      </w:r>
      <w:r w:rsidR="00C43066">
        <w:rPr>
          <w:rFonts w:ascii="Times New Roman" w:hAnsi="Times New Roman"/>
          <w:sz w:val="24"/>
          <w:szCs w:val="24"/>
        </w:rPr>
        <w:t xml:space="preserve"> В целях патриотического воспитания </w:t>
      </w:r>
      <w:r w:rsidR="00C43066">
        <w:rPr>
          <w:rFonts w:ascii="Times New Roman" w:eastAsia="Times New Roman" w:hAnsi="Times New Roman"/>
          <w:sz w:val="24"/>
          <w:szCs w:val="24"/>
        </w:rPr>
        <w:t>были</w:t>
      </w:r>
      <w:r w:rsidR="00C43066" w:rsidRPr="006C5611">
        <w:rPr>
          <w:rFonts w:ascii="Times New Roman" w:eastAsia="Times New Roman" w:hAnsi="Times New Roman"/>
          <w:sz w:val="24"/>
          <w:szCs w:val="24"/>
        </w:rPr>
        <w:t xml:space="preserve"> включен</w:t>
      </w:r>
      <w:r w:rsidR="00C43066">
        <w:rPr>
          <w:rFonts w:ascii="Times New Roman" w:eastAsia="Times New Roman" w:hAnsi="Times New Roman"/>
          <w:sz w:val="24"/>
          <w:szCs w:val="24"/>
        </w:rPr>
        <w:t>ы</w:t>
      </w:r>
      <w:r w:rsidR="00C43066" w:rsidRPr="006C5611">
        <w:rPr>
          <w:rFonts w:ascii="Times New Roman" w:eastAsia="Times New Roman" w:hAnsi="Times New Roman"/>
          <w:sz w:val="24"/>
          <w:szCs w:val="24"/>
        </w:rPr>
        <w:t xml:space="preserve"> темы, посвященн</w:t>
      </w:r>
      <w:r w:rsidR="00C43066">
        <w:rPr>
          <w:rFonts w:ascii="Times New Roman" w:eastAsia="Times New Roman" w:hAnsi="Times New Roman"/>
          <w:sz w:val="24"/>
          <w:szCs w:val="24"/>
        </w:rPr>
        <w:t>ые</w:t>
      </w:r>
      <w:r w:rsidR="00C43066" w:rsidRPr="006C5611">
        <w:rPr>
          <w:rFonts w:ascii="Times New Roman" w:eastAsia="Times New Roman" w:hAnsi="Times New Roman"/>
          <w:sz w:val="24"/>
          <w:szCs w:val="24"/>
        </w:rPr>
        <w:t xml:space="preserve"> Году защитника Отечества и 80-й годовщине Победы в Великой Отечественной войне 1941 – 1945 годов (</w:t>
      </w:r>
      <w:r w:rsidR="00C43066" w:rsidRPr="006C5611">
        <w:rPr>
          <w:rFonts w:ascii="Times New Roman" w:hAnsi="Times New Roman"/>
          <w:color w:val="000000"/>
          <w:sz w:val="24"/>
          <w:szCs w:val="24"/>
        </w:rPr>
        <w:t>«Все для фронта, все для победы!», «Трудовой подвиг народа»).</w:t>
      </w:r>
    </w:p>
    <w:p w14:paraId="4BBE428A" w14:textId="7665DF11" w:rsidR="00F9595D" w:rsidRPr="00F9595D" w:rsidRDefault="00F9595D" w:rsidP="00F95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0BD8B1" w14:textId="2E2A4AAC" w:rsidR="00904188" w:rsidRPr="00BB6053" w:rsidRDefault="00000000" w:rsidP="00C43066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BB6053">
        <w:rPr>
          <w:rFonts w:ascii="Times New Roman" w:hAnsi="Times New Roman" w:cs="Times New Roman"/>
          <w:b/>
          <w:bCs/>
          <w:color w:val="auto"/>
        </w:rPr>
        <w:t>Олимпиадные соревнования</w:t>
      </w:r>
      <w:r w:rsidR="00BB6053">
        <w:rPr>
          <w:rFonts w:ascii="Times New Roman" w:hAnsi="Times New Roman" w:cs="Times New Roman"/>
          <w:b/>
          <w:bCs/>
          <w:color w:val="auto"/>
        </w:rPr>
        <w:t>.</w:t>
      </w:r>
    </w:p>
    <w:p w14:paraId="7F1638B0" w14:textId="77F51A7B" w:rsidR="00904188" w:rsidRPr="00BB6053" w:rsidRDefault="00000000" w:rsidP="005A3C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lastRenderedPageBreak/>
        <w:t>Основной формой оценки знаний стала школьная олимпиада по физике, состоящая из двух туров:</w:t>
      </w:r>
    </w:p>
    <w:p w14:paraId="1289BB71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Первый тур (8–10 апреля) включал решение комплексных задач и тестов, выявляя лучших кандидатов для второго тура.</w:t>
      </w:r>
    </w:p>
    <w:p w14:paraId="1BE1C834" w14:textId="5DD5AE44" w:rsidR="00904188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 xml:space="preserve">Второй тур (15–17 апреля) состоял из </w:t>
      </w:r>
      <w:r w:rsidR="00BB6053">
        <w:rPr>
          <w:rFonts w:ascii="Times New Roman" w:hAnsi="Times New Roman" w:cs="Times New Roman"/>
          <w:sz w:val="24"/>
          <w:szCs w:val="24"/>
        </w:rPr>
        <w:t>решения более сложных задач</w:t>
      </w:r>
      <w:r w:rsidRPr="00BB6053">
        <w:rPr>
          <w:rFonts w:ascii="Times New Roman" w:hAnsi="Times New Roman" w:cs="Times New Roman"/>
          <w:sz w:val="24"/>
          <w:szCs w:val="24"/>
        </w:rPr>
        <w:t>, предоставляющих дополнительные баллы лучшим претендентам.</w:t>
      </w:r>
    </w:p>
    <w:p w14:paraId="356DE66B" w14:textId="4B71C46B" w:rsidR="00F9595D" w:rsidRPr="00C43066" w:rsidRDefault="00F9595D" w:rsidP="00C430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066">
        <w:rPr>
          <w:rFonts w:ascii="Times New Roman" w:hAnsi="Times New Roman" w:cs="Times New Roman"/>
          <w:b/>
          <w:bCs/>
          <w:sz w:val="24"/>
          <w:szCs w:val="24"/>
        </w:rPr>
        <w:t>Открытые уроки и лекци</w:t>
      </w:r>
      <w:r w:rsidR="005A3C74" w:rsidRPr="00C43066">
        <w:rPr>
          <w:rFonts w:ascii="Times New Roman" w:hAnsi="Times New Roman" w:cs="Times New Roman"/>
          <w:b/>
          <w:bCs/>
          <w:sz w:val="24"/>
          <w:szCs w:val="24"/>
        </w:rPr>
        <w:t>и.</w:t>
      </w:r>
    </w:p>
    <w:p w14:paraId="5FC4ACD0" w14:textId="7D8F3ADF" w:rsidR="00F9595D" w:rsidRPr="00F9595D" w:rsidRDefault="00F9595D" w:rsidP="005A3C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95D">
        <w:rPr>
          <w:rFonts w:ascii="Times New Roman" w:hAnsi="Times New Roman" w:cs="Times New Roman"/>
          <w:sz w:val="24"/>
          <w:szCs w:val="24"/>
        </w:rPr>
        <w:t xml:space="preserve">Открытый урок учителя физики А.А. Добровольского «Искусственный интеллект и нейросети — помощники для учителей» </w:t>
      </w:r>
      <w:r w:rsidR="005A3C74">
        <w:rPr>
          <w:rFonts w:ascii="Times New Roman" w:hAnsi="Times New Roman" w:cs="Times New Roman"/>
          <w:sz w:val="24"/>
          <w:szCs w:val="24"/>
        </w:rPr>
        <w:t>прод</w:t>
      </w:r>
      <w:r w:rsidRPr="00F9595D">
        <w:rPr>
          <w:rFonts w:ascii="Times New Roman" w:hAnsi="Times New Roman" w:cs="Times New Roman"/>
          <w:sz w:val="24"/>
          <w:szCs w:val="24"/>
        </w:rPr>
        <w:t>емонстр</w:t>
      </w:r>
      <w:r w:rsidR="005A3C74">
        <w:rPr>
          <w:rFonts w:ascii="Times New Roman" w:hAnsi="Times New Roman" w:cs="Times New Roman"/>
          <w:sz w:val="24"/>
          <w:szCs w:val="24"/>
        </w:rPr>
        <w:t>ировал</w:t>
      </w:r>
      <w:r w:rsidRPr="00F9595D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5A3C74">
        <w:rPr>
          <w:rFonts w:ascii="Times New Roman" w:hAnsi="Times New Roman" w:cs="Times New Roman"/>
          <w:sz w:val="24"/>
          <w:szCs w:val="24"/>
        </w:rPr>
        <w:t>и</w:t>
      </w:r>
      <w:r w:rsidRPr="00F9595D">
        <w:rPr>
          <w:rFonts w:ascii="Times New Roman" w:hAnsi="Times New Roman" w:cs="Times New Roman"/>
          <w:sz w:val="24"/>
          <w:szCs w:val="24"/>
        </w:rPr>
        <w:t xml:space="preserve"> новых технологий в образовании.</w:t>
      </w:r>
    </w:p>
    <w:p w14:paraId="3FCA271E" w14:textId="7AD27C3D" w:rsidR="00904188" w:rsidRPr="005A3C74" w:rsidRDefault="00000000" w:rsidP="00BB6053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3C7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Активисты и победители</w:t>
      </w:r>
      <w:r w:rsidR="005A3C7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94B7487" w14:textId="77777777" w:rsidR="00904188" w:rsidRPr="00BB6053" w:rsidRDefault="00904188" w:rsidP="00BB60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E8D77" w14:textId="4F4AEBE1" w:rsidR="00904188" w:rsidRPr="00BB6053" w:rsidRDefault="00000000" w:rsidP="00BB6053">
      <w:pPr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Наиболее активными участниками и лауреатами наград стали:</w:t>
      </w:r>
    </w:p>
    <w:p w14:paraId="16D5DD48" w14:textId="1105D74C" w:rsidR="00904188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Школа №5</w:t>
      </w:r>
      <w:r w:rsidR="005A3C7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B6053">
        <w:rPr>
          <w:rFonts w:ascii="Times New Roman" w:hAnsi="Times New Roman" w:cs="Times New Roman"/>
          <w:sz w:val="24"/>
          <w:szCs w:val="24"/>
        </w:rPr>
        <w:t>: Новиков В.Т. (11 класс), Машковцев Н.Е. (10-А класс);</w:t>
      </w:r>
    </w:p>
    <w:p w14:paraId="1FA4A3F9" w14:textId="20E69C57" w:rsidR="005A3C74" w:rsidRPr="005A3C74" w:rsidRDefault="005A3C74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Школа №5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3C74">
        <w:rPr>
          <w:rFonts w:ascii="Times New Roman" w:hAnsi="Times New Roman" w:cs="Times New Roman"/>
          <w:sz w:val="24"/>
          <w:szCs w:val="24"/>
        </w:rPr>
        <w:t>Агаев Д.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6053">
        <w:rPr>
          <w:rFonts w:ascii="Times New Roman" w:hAnsi="Times New Roman" w:cs="Times New Roman"/>
          <w:sz w:val="24"/>
          <w:szCs w:val="24"/>
        </w:rPr>
        <w:t>(10 класс)</w:t>
      </w:r>
      <w:r>
        <w:rPr>
          <w:rFonts w:ascii="Times New Roman" w:hAnsi="Times New Roman" w:cs="Times New Roman"/>
          <w:sz w:val="24"/>
          <w:szCs w:val="24"/>
        </w:rPr>
        <w:t xml:space="preserve">, Вашкевич В.С. </w:t>
      </w:r>
      <w:r w:rsidRPr="00BB6053">
        <w:rPr>
          <w:rFonts w:ascii="Times New Roman" w:hAnsi="Times New Roman" w:cs="Times New Roman"/>
          <w:sz w:val="24"/>
          <w:szCs w:val="24"/>
        </w:rPr>
        <w:t>(11 класс)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96DED6" w14:textId="77777777" w:rsidR="00904188" w:rsidRPr="00BB6053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Школа №9</w:t>
      </w:r>
      <w:r w:rsidRPr="00BB60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6053">
        <w:rPr>
          <w:rFonts w:ascii="Times New Roman" w:hAnsi="Times New Roman" w:cs="Times New Roman"/>
          <w:sz w:val="24"/>
          <w:szCs w:val="24"/>
        </w:rPr>
        <w:t>Ташлаков</w:t>
      </w:r>
      <w:proofErr w:type="spellEnd"/>
      <w:r w:rsidRPr="00BB6053">
        <w:rPr>
          <w:rFonts w:ascii="Times New Roman" w:hAnsi="Times New Roman" w:cs="Times New Roman"/>
          <w:sz w:val="24"/>
          <w:szCs w:val="24"/>
        </w:rPr>
        <w:t xml:space="preserve"> М.М. (10 класс), </w:t>
      </w:r>
      <w:proofErr w:type="spellStart"/>
      <w:r w:rsidRPr="00BB6053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Pr="00BB6053">
        <w:rPr>
          <w:rFonts w:ascii="Times New Roman" w:hAnsi="Times New Roman" w:cs="Times New Roman"/>
          <w:sz w:val="24"/>
          <w:szCs w:val="24"/>
        </w:rPr>
        <w:t xml:space="preserve"> А.А. (10 класс), Башаров В.С. (11 класс);</w:t>
      </w:r>
    </w:p>
    <w:p w14:paraId="2991B6C1" w14:textId="3524CE9B" w:rsidR="00904188" w:rsidRPr="005A3C74" w:rsidRDefault="00000000" w:rsidP="00BB605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b/>
          <w:bCs/>
          <w:sz w:val="24"/>
          <w:szCs w:val="24"/>
        </w:rPr>
        <w:t>Школа №10</w:t>
      </w:r>
      <w:r w:rsidRPr="00BB60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6053">
        <w:rPr>
          <w:rFonts w:ascii="Times New Roman" w:hAnsi="Times New Roman" w:cs="Times New Roman"/>
          <w:sz w:val="24"/>
          <w:szCs w:val="24"/>
        </w:rPr>
        <w:t>Ошлаков</w:t>
      </w:r>
      <w:proofErr w:type="spellEnd"/>
      <w:r w:rsidRPr="00BB6053">
        <w:rPr>
          <w:rFonts w:ascii="Times New Roman" w:hAnsi="Times New Roman" w:cs="Times New Roman"/>
          <w:sz w:val="24"/>
          <w:szCs w:val="24"/>
        </w:rPr>
        <w:t xml:space="preserve"> М.</w:t>
      </w:r>
      <w:r w:rsidR="005A3C74">
        <w:rPr>
          <w:rFonts w:ascii="Times New Roman" w:hAnsi="Times New Roman" w:cs="Times New Roman"/>
          <w:sz w:val="24"/>
          <w:szCs w:val="24"/>
        </w:rPr>
        <w:t>Н</w:t>
      </w:r>
      <w:r w:rsidRPr="00BB6053">
        <w:rPr>
          <w:rFonts w:ascii="Times New Roman" w:hAnsi="Times New Roman" w:cs="Times New Roman"/>
          <w:sz w:val="24"/>
          <w:szCs w:val="24"/>
        </w:rPr>
        <w:t xml:space="preserve">. (11 класс), </w:t>
      </w:r>
      <w:proofErr w:type="spellStart"/>
      <w:r w:rsidRPr="00BB6053">
        <w:rPr>
          <w:rFonts w:ascii="Times New Roman" w:hAnsi="Times New Roman" w:cs="Times New Roman"/>
          <w:sz w:val="24"/>
          <w:szCs w:val="24"/>
        </w:rPr>
        <w:t>Кровяков</w:t>
      </w:r>
      <w:proofErr w:type="spellEnd"/>
      <w:r w:rsidRPr="00BB6053">
        <w:rPr>
          <w:rFonts w:ascii="Times New Roman" w:hAnsi="Times New Roman" w:cs="Times New Roman"/>
          <w:sz w:val="24"/>
          <w:szCs w:val="24"/>
        </w:rPr>
        <w:t xml:space="preserve"> В.А. (11 класс).</w:t>
      </w:r>
    </w:p>
    <w:p w14:paraId="6E487FF4" w14:textId="6016F203" w:rsidR="00904188" w:rsidRPr="00BB6053" w:rsidRDefault="0000000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Их успехи демонстрируют эффективность избранных подходов и подчёркивают важность индивидуального сопровождения одарённых учащихся.</w:t>
      </w:r>
    </w:p>
    <w:p w14:paraId="6E61A4DB" w14:textId="77777777" w:rsidR="00904188" w:rsidRPr="00BB6053" w:rsidRDefault="0000000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Организация Декады строго соответствовала требованиям ФГОС, обеспечивая развитие метапредметных компетенций и реализацию принципов деятельностного подхода. Учебно-методические материалы и сценарии занятий, разработанные учителями-предметниками, учитывали возрастные особенности учащихся и специфику преподавания физики.</w:t>
      </w:r>
    </w:p>
    <w:p w14:paraId="61795F47" w14:textId="77777777" w:rsidR="00904188" w:rsidRDefault="0000000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Таким образом, данное мероприятие сыграло важную роль в повышении привлекательности школьных курсов физики, укреплении позитивного имиджа технических профессий и создании необходимых условий для выявления и поддержки потенциальных лидеров научного сообщества.</w:t>
      </w:r>
    </w:p>
    <w:p w14:paraId="4DC64FC4" w14:textId="0BC5996D" w:rsidR="00D63070" w:rsidRPr="00BB6053" w:rsidRDefault="00D6307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99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6995">
        <w:rPr>
          <w:rFonts w:ascii="Times New Roman" w:eastAsia="Times New Roman" w:hAnsi="Times New Roman" w:cs="Times New Roman"/>
          <w:sz w:val="24"/>
          <w:szCs w:val="24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56995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eastAsia="Times New Roman"/>
        </w:rPr>
        <w:t xml:space="preserve"> 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были подведены итоги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екады и олимпиады (протокол №2 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заседания жюри по подведению итогов 2-го тура олимпиады по физике)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. За активное участие в проведении декады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лучшие участники и победители олимпиады по физике были награждены администрацией школы почетными грамотами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85E8255" w14:textId="77777777" w:rsidR="00904188" w:rsidRDefault="0000000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053">
        <w:rPr>
          <w:rFonts w:ascii="Times New Roman" w:hAnsi="Times New Roman" w:cs="Times New Roman"/>
          <w:sz w:val="24"/>
          <w:szCs w:val="24"/>
        </w:rPr>
        <w:t>Следуя принципам современного педагогического проектирования, наша Декада Физики достигла поставленных целей, реализовав актуальные задачи воспитания молодого поколения, способного отвечать вызовам стремительно меняющегося мира.</w:t>
      </w:r>
    </w:p>
    <w:p w14:paraId="710BAC08" w14:textId="77777777" w:rsidR="00D63070" w:rsidRDefault="00D6307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DACB51" w14:textId="1765454D" w:rsidR="00D63070" w:rsidRDefault="00D63070" w:rsidP="00D6307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 МО математики, информатики,</w:t>
      </w:r>
    </w:p>
    <w:p w14:paraId="4CB6A197" w14:textId="77777777" w:rsidR="00D63070" w:rsidRDefault="00D63070" w:rsidP="00D63070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физики, технологии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А.А. Добровольский</w:t>
      </w:r>
    </w:p>
    <w:p w14:paraId="3C50F52E" w14:textId="77777777" w:rsidR="00D63070" w:rsidRPr="00BB6053" w:rsidRDefault="00D63070" w:rsidP="00C4306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63070" w:rsidRPr="00BB605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 Sans Text, 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68D"/>
    <w:multiLevelType w:val="hybridMultilevel"/>
    <w:tmpl w:val="2EA4BCAC"/>
    <w:lvl w:ilvl="0" w:tplc="BED46940">
      <w:start w:val="1"/>
      <w:numFmt w:val="bullet"/>
      <w:lvlText w:val="●"/>
      <w:lvlJc w:val="left"/>
      <w:pPr>
        <w:ind w:left="720" w:hanging="360"/>
      </w:pPr>
    </w:lvl>
    <w:lvl w:ilvl="1" w:tplc="4EE2A2F2">
      <w:start w:val="1"/>
      <w:numFmt w:val="bullet"/>
      <w:lvlText w:val="○"/>
      <w:lvlJc w:val="left"/>
      <w:pPr>
        <w:ind w:left="1440" w:hanging="360"/>
      </w:pPr>
    </w:lvl>
    <w:lvl w:ilvl="2" w:tplc="B5A884F8">
      <w:start w:val="1"/>
      <w:numFmt w:val="bullet"/>
      <w:lvlText w:val="■"/>
      <w:lvlJc w:val="left"/>
      <w:pPr>
        <w:ind w:left="2160" w:hanging="360"/>
      </w:pPr>
    </w:lvl>
    <w:lvl w:ilvl="3" w:tplc="B9742366">
      <w:start w:val="1"/>
      <w:numFmt w:val="bullet"/>
      <w:lvlText w:val="●"/>
      <w:lvlJc w:val="left"/>
      <w:pPr>
        <w:ind w:left="2880" w:hanging="360"/>
      </w:pPr>
    </w:lvl>
    <w:lvl w:ilvl="4" w:tplc="438A5122">
      <w:start w:val="1"/>
      <w:numFmt w:val="bullet"/>
      <w:lvlText w:val="○"/>
      <w:lvlJc w:val="left"/>
      <w:pPr>
        <w:ind w:left="3600" w:hanging="360"/>
      </w:pPr>
    </w:lvl>
    <w:lvl w:ilvl="5" w:tplc="D7789AC4">
      <w:start w:val="1"/>
      <w:numFmt w:val="bullet"/>
      <w:lvlText w:val="■"/>
      <w:lvlJc w:val="left"/>
      <w:pPr>
        <w:ind w:left="4320" w:hanging="360"/>
      </w:pPr>
    </w:lvl>
    <w:lvl w:ilvl="6" w:tplc="D8CCBF74">
      <w:start w:val="1"/>
      <w:numFmt w:val="bullet"/>
      <w:lvlText w:val="●"/>
      <w:lvlJc w:val="left"/>
      <w:pPr>
        <w:ind w:left="5040" w:hanging="360"/>
      </w:pPr>
    </w:lvl>
    <w:lvl w:ilvl="7" w:tplc="52F2A24E">
      <w:start w:val="1"/>
      <w:numFmt w:val="bullet"/>
      <w:lvlText w:val="●"/>
      <w:lvlJc w:val="left"/>
      <w:pPr>
        <w:ind w:left="5760" w:hanging="360"/>
      </w:pPr>
    </w:lvl>
    <w:lvl w:ilvl="8" w:tplc="3114357E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29124407"/>
    <w:multiLevelType w:val="hybridMultilevel"/>
    <w:tmpl w:val="1324919C"/>
    <w:lvl w:ilvl="0" w:tplc="B126ACB4">
      <w:start w:val="1"/>
      <w:numFmt w:val="bullet"/>
      <w:lvlText w:val="●"/>
      <w:lvlJc w:val="left"/>
      <w:pPr>
        <w:ind w:left="720" w:hanging="360"/>
      </w:pPr>
    </w:lvl>
    <w:lvl w:ilvl="1" w:tplc="ED5802F6">
      <w:start w:val="1"/>
      <w:numFmt w:val="bullet"/>
      <w:lvlText w:val="○"/>
      <w:lvlJc w:val="left"/>
      <w:pPr>
        <w:ind w:left="1440" w:hanging="360"/>
      </w:pPr>
    </w:lvl>
    <w:lvl w:ilvl="2" w:tplc="0F2A24DE">
      <w:start w:val="1"/>
      <w:numFmt w:val="bullet"/>
      <w:lvlText w:val="■"/>
      <w:lvlJc w:val="left"/>
      <w:pPr>
        <w:ind w:left="2160" w:hanging="360"/>
      </w:pPr>
    </w:lvl>
    <w:lvl w:ilvl="3" w:tplc="D206CB1E">
      <w:start w:val="1"/>
      <w:numFmt w:val="bullet"/>
      <w:lvlText w:val="●"/>
      <w:lvlJc w:val="left"/>
      <w:pPr>
        <w:ind w:left="2880" w:hanging="360"/>
      </w:pPr>
    </w:lvl>
    <w:lvl w:ilvl="4" w:tplc="C9401C10">
      <w:start w:val="1"/>
      <w:numFmt w:val="bullet"/>
      <w:lvlText w:val="○"/>
      <w:lvlJc w:val="left"/>
      <w:pPr>
        <w:ind w:left="3600" w:hanging="360"/>
      </w:pPr>
    </w:lvl>
    <w:lvl w:ilvl="5" w:tplc="161200A4">
      <w:start w:val="1"/>
      <w:numFmt w:val="bullet"/>
      <w:lvlText w:val="■"/>
      <w:lvlJc w:val="left"/>
      <w:pPr>
        <w:ind w:left="4320" w:hanging="360"/>
      </w:pPr>
    </w:lvl>
    <w:lvl w:ilvl="6" w:tplc="CD304D96">
      <w:start w:val="1"/>
      <w:numFmt w:val="bullet"/>
      <w:lvlText w:val="●"/>
      <w:lvlJc w:val="left"/>
      <w:pPr>
        <w:ind w:left="5040" w:hanging="360"/>
      </w:pPr>
    </w:lvl>
    <w:lvl w:ilvl="7" w:tplc="E7F2DDBE">
      <w:start w:val="1"/>
      <w:numFmt w:val="bullet"/>
      <w:lvlText w:val="●"/>
      <w:lvlJc w:val="left"/>
      <w:pPr>
        <w:ind w:left="5760" w:hanging="360"/>
      </w:pPr>
    </w:lvl>
    <w:lvl w:ilvl="8" w:tplc="4CC69CF8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3467039E"/>
    <w:multiLevelType w:val="hybridMultilevel"/>
    <w:tmpl w:val="049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67B4"/>
    <w:multiLevelType w:val="multilevel"/>
    <w:tmpl w:val="86FC0228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4A151A"/>
    <w:multiLevelType w:val="hybridMultilevel"/>
    <w:tmpl w:val="8A4285B0"/>
    <w:lvl w:ilvl="0" w:tplc="549070A4">
      <w:start w:val="1"/>
      <w:numFmt w:val="none"/>
      <w:lvlText w:val=""/>
      <w:lvlJc w:val="left"/>
    </w:lvl>
    <w:lvl w:ilvl="1" w:tplc="BC00C7F0">
      <w:start w:val="1"/>
      <w:numFmt w:val="none"/>
      <w:lvlText w:val=""/>
      <w:lvlJc w:val="left"/>
    </w:lvl>
    <w:lvl w:ilvl="2" w:tplc="F08A7C9C">
      <w:start w:val="1"/>
      <w:numFmt w:val="none"/>
      <w:lvlText w:val=""/>
      <w:lvlJc w:val="left"/>
    </w:lvl>
    <w:lvl w:ilvl="3" w:tplc="EF1812DC">
      <w:start w:val="1"/>
      <w:numFmt w:val="none"/>
      <w:lvlText w:val=""/>
      <w:lvlJc w:val="left"/>
    </w:lvl>
    <w:lvl w:ilvl="4" w:tplc="F70E7524">
      <w:start w:val="1"/>
      <w:numFmt w:val="none"/>
      <w:lvlText w:val=""/>
      <w:lvlJc w:val="left"/>
    </w:lvl>
    <w:lvl w:ilvl="5" w:tplc="85C8F1D2">
      <w:start w:val="1"/>
      <w:numFmt w:val="none"/>
      <w:lvlText w:val=""/>
      <w:lvlJc w:val="left"/>
    </w:lvl>
    <w:lvl w:ilvl="6" w:tplc="C308BEF6">
      <w:start w:val="1"/>
      <w:numFmt w:val="none"/>
      <w:lvlText w:val=""/>
      <w:lvlJc w:val="left"/>
    </w:lvl>
    <w:lvl w:ilvl="7" w:tplc="550AEB06">
      <w:numFmt w:val="decimal"/>
      <w:lvlText w:val=""/>
      <w:lvlJc w:val="left"/>
    </w:lvl>
    <w:lvl w:ilvl="8" w:tplc="0B4E1432">
      <w:numFmt w:val="decimal"/>
      <w:lvlText w:val=""/>
      <w:lvlJc w:val="left"/>
    </w:lvl>
  </w:abstractNum>
  <w:num w:numId="1" w16cid:durableId="1995060384">
    <w:abstractNumId w:val="0"/>
    <w:lvlOverride w:ilvl="0">
      <w:startOverride w:val="1"/>
    </w:lvlOverride>
  </w:num>
  <w:num w:numId="2" w16cid:durableId="1965887978">
    <w:abstractNumId w:val="2"/>
  </w:num>
  <w:num w:numId="3" w16cid:durableId="12541277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88"/>
    <w:rsid w:val="002D3611"/>
    <w:rsid w:val="005A3C74"/>
    <w:rsid w:val="008B6100"/>
    <w:rsid w:val="00904188"/>
    <w:rsid w:val="00B47D90"/>
    <w:rsid w:val="00BB6053"/>
    <w:rsid w:val="00C43066"/>
    <w:rsid w:val="00D63070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04C8"/>
  <w15:docId w15:val="{752FC3F6-EB11-42AA-A49F-B11C652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Horizontalrowline">
    <w:name w:val="Horizontal row line"/>
  </w:style>
  <w:style w:type="paragraph" w:customStyle="1" w:styleId="Codeblock">
    <w:name w:val="Code block"/>
    <w:qFormat/>
    <w:pPr>
      <w:shd w:val="solid" w:color="000000" w:fill="FAFAFA"/>
      <w:ind w:left="360" w:right="360"/>
    </w:pPr>
  </w:style>
  <w:style w:type="paragraph" w:customStyle="1" w:styleId="Blockquote">
    <w:name w:val="Blockquote"/>
    <w:qFormat/>
  </w:style>
  <w:style w:type="character" w:customStyle="1" w:styleId="Inlinecodespan">
    <w:name w:val="Inline code span"/>
    <w:uiPriority w:val="99"/>
    <w:unhideWhenUsed/>
  </w:style>
  <w:style w:type="paragraph" w:styleId="a9">
    <w:name w:val="No Spacing"/>
    <w:uiPriority w:val="1"/>
    <w:qFormat/>
    <w:rsid w:val="00C4306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Анатолий Добровольский</cp:lastModifiedBy>
  <cp:revision>4</cp:revision>
  <dcterms:created xsi:type="dcterms:W3CDTF">2025-04-26T03:26:00Z</dcterms:created>
  <dcterms:modified xsi:type="dcterms:W3CDTF">2025-04-26T03:37:00Z</dcterms:modified>
</cp:coreProperties>
</file>