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93AE7" w14:textId="77777777" w:rsidR="00556CD2" w:rsidRPr="00C775AE" w:rsidRDefault="00556CD2" w:rsidP="00556CD2">
      <w:pPr>
        <w:tabs>
          <w:tab w:val="left" w:pos="1305"/>
        </w:tabs>
        <w:spacing w:after="0" w:line="240" w:lineRule="auto"/>
        <w:jc w:val="center"/>
        <w:rPr>
          <w:rFonts w:ascii="Times New Roman" w:eastAsia="Times New Roman" w:hAnsi="Times New Roman" w:cs="Times New Roman"/>
          <w:b/>
          <w:sz w:val="28"/>
          <w:szCs w:val="28"/>
          <w:lang w:eastAsia="ru-RU"/>
        </w:rPr>
      </w:pPr>
      <w:r w:rsidRPr="00C775AE">
        <w:rPr>
          <w:rFonts w:ascii="Times New Roman" w:eastAsia="Times New Roman" w:hAnsi="Times New Roman" w:cs="Times New Roman"/>
          <w:b/>
          <w:sz w:val="28"/>
          <w:szCs w:val="28"/>
          <w:lang w:eastAsia="ru-RU"/>
        </w:rPr>
        <w:t>Краевое государственное казенное общеобразовательное учреждение</w:t>
      </w:r>
    </w:p>
    <w:p w14:paraId="5D65925F" w14:textId="77777777" w:rsidR="00556CD2" w:rsidRPr="00C775AE" w:rsidRDefault="00556CD2" w:rsidP="00556CD2">
      <w:pPr>
        <w:tabs>
          <w:tab w:val="left" w:pos="1305"/>
        </w:tabs>
        <w:spacing w:after="0" w:line="240" w:lineRule="auto"/>
        <w:jc w:val="center"/>
        <w:rPr>
          <w:rFonts w:ascii="Times New Roman" w:eastAsia="Times New Roman" w:hAnsi="Times New Roman" w:cs="Times New Roman"/>
          <w:b/>
          <w:sz w:val="24"/>
          <w:szCs w:val="24"/>
          <w:lang w:eastAsia="ru-RU"/>
        </w:rPr>
      </w:pPr>
      <w:r w:rsidRPr="00C775AE">
        <w:rPr>
          <w:rFonts w:ascii="Times New Roman" w:eastAsia="Times New Roman" w:hAnsi="Times New Roman" w:cs="Times New Roman"/>
          <w:b/>
          <w:sz w:val="28"/>
          <w:szCs w:val="28"/>
          <w:lang w:eastAsia="ru-RU"/>
        </w:rPr>
        <w:t xml:space="preserve"> «Вечерняя (сменная) общеобразовательная школа №1»</w:t>
      </w:r>
    </w:p>
    <w:p w14:paraId="1CAD3A47" w14:textId="77777777" w:rsidR="00556CD2" w:rsidRPr="00C775AE" w:rsidRDefault="00556CD2" w:rsidP="00556CD2">
      <w:pPr>
        <w:tabs>
          <w:tab w:val="left" w:pos="1305"/>
        </w:tabs>
        <w:spacing w:after="0" w:line="240" w:lineRule="auto"/>
        <w:jc w:val="center"/>
        <w:rPr>
          <w:rFonts w:ascii="Times New Roman" w:eastAsia="Times New Roman" w:hAnsi="Times New Roman" w:cs="Times New Roman"/>
          <w:b/>
          <w:sz w:val="24"/>
          <w:szCs w:val="24"/>
          <w:lang w:eastAsia="ru-RU"/>
        </w:rPr>
      </w:pPr>
    </w:p>
    <w:p w14:paraId="3CA1819F" w14:textId="77777777" w:rsidR="00556CD2" w:rsidRPr="00C775AE" w:rsidRDefault="00556CD2" w:rsidP="00556CD2">
      <w:pPr>
        <w:tabs>
          <w:tab w:val="left" w:pos="1305"/>
        </w:tabs>
        <w:spacing w:after="0" w:line="240" w:lineRule="auto"/>
        <w:jc w:val="center"/>
        <w:rPr>
          <w:rFonts w:ascii="Times New Roman" w:eastAsia="Times New Roman" w:hAnsi="Times New Roman" w:cs="Times New Roman"/>
          <w:b/>
          <w:sz w:val="24"/>
          <w:szCs w:val="24"/>
          <w:lang w:eastAsia="ru-RU"/>
        </w:rPr>
      </w:pPr>
    </w:p>
    <w:p w14:paraId="1AF683B6" w14:textId="77777777" w:rsidR="00556CD2" w:rsidRPr="00C775AE" w:rsidRDefault="00556CD2" w:rsidP="00556CD2">
      <w:pPr>
        <w:tabs>
          <w:tab w:val="left" w:pos="1305"/>
        </w:tabs>
        <w:spacing w:after="0" w:line="240" w:lineRule="auto"/>
        <w:jc w:val="center"/>
        <w:rPr>
          <w:rFonts w:ascii="Times New Roman" w:eastAsia="Times New Roman" w:hAnsi="Times New Roman" w:cs="Times New Roman"/>
          <w:b/>
          <w:sz w:val="24"/>
          <w:szCs w:val="24"/>
          <w:lang w:eastAsia="ru-RU"/>
        </w:rPr>
      </w:pPr>
    </w:p>
    <w:p w14:paraId="7E279383" w14:textId="77777777" w:rsidR="00556CD2" w:rsidRPr="00C775AE" w:rsidRDefault="00556CD2" w:rsidP="00556CD2">
      <w:pPr>
        <w:tabs>
          <w:tab w:val="left" w:pos="1305"/>
        </w:tabs>
        <w:spacing w:after="0" w:line="240" w:lineRule="auto"/>
        <w:jc w:val="center"/>
        <w:rPr>
          <w:rFonts w:ascii="Times New Roman" w:eastAsia="Times New Roman" w:hAnsi="Times New Roman" w:cs="Times New Roman"/>
          <w:b/>
          <w:sz w:val="24"/>
          <w:szCs w:val="24"/>
          <w:lang w:eastAsia="ru-RU"/>
        </w:rPr>
      </w:pPr>
    </w:p>
    <w:p w14:paraId="4F5303D9" w14:textId="77777777" w:rsidR="00556CD2" w:rsidRPr="00C775AE" w:rsidRDefault="00556CD2" w:rsidP="00556CD2">
      <w:pPr>
        <w:tabs>
          <w:tab w:val="left" w:pos="1305"/>
        </w:tabs>
        <w:spacing w:after="0" w:line="240" w:lineRule="auto"/>
        <w:jc w:val="center"/>
        <w:rPr>
          <w:rFonts w:ascii="Times New Roman" w:eastAsia="Times New Roman" w:hAnsi="Times New Roman" w:cs="Times New Roman"/>
          <w:b/>
          <w:sz w:val="24"/>
          <w:szCs w:val="24"/>
          <w:lang w:eastAsia="ru-RU"/>
        </w:rPr>
      </w:pPr>
    </w:p>
    <w:p w14:paraId="3EC76E07" w14:textId="77777777" w:rsidR="00556CD2" w:rsidRPr="00C775AE" w:rsidRDefault="00556CD2" w:rsidP="00556CD2">
      <w:pPr>
        <w:tabs>
          <w:tab w:val="left" w:pos="1305"/>
        </w:tabs>
        <w:spacing w:after="0" w:line="240" w:lineRule="auto"/>
        <w:jc w:val="center"/>
        <w:rPr>
          <w:rFonts w:ascii="Times New Roman" w:eastAsia="Times New Roman" w:hAnsi="Times New Roman" w:cs="Times New Roman"/>
          <w:b/>
          <w:sz w:val="24"/>
          <w:szCs w:val="24"/>
          <w:lang w:eastAsia="ru-RU"/>
        </w:rPr>
      </w:pPr>
    </w:p>
    <w:p w14:paraId="03D4E65A" w14:textId="77777777" w:rsidR="00556CD2" w:rsidRPr="00C775AE" w:rsidRDefault="00556CD2" w:rsidP="00556CD2">
      <w:pPr>
        <w:tabs>
          <w:tab w:val="left" w:pos="1305"/>
        </w:tabs>
        <w:spacing w:after="0" w:line="240" w:lineRule="auto"/>
        <w:jc w:val="center"/>
        <w:rPr>
          <w:rFonts w:ascii="Times New Roman" w:eastAsia="Times New Roman" w:hAnsi="Times New Roman" w:cs="Times New Roman"/>
          <w:b/>
          <w:sz w:val="24"/>
          <w:szCs w:val="24"/>
          <w:lang w:eastAsia="ru-RU"/>
        </w:rPr>
      </w:pPr>
    </w:p>
    <w:p w14:paraId="1995BC13" w14:textId="77777777" w:rsidR="00556CD2" w:rsidRPr="00C775AE" w:rsidRDefault="00556CD2" w:rsidP="00556CD2">
      <w:pPr>
        <w:tabs>
          <w:tab w:val="left" w:pos="1305"/>
        </w:tabs>
        <w:spacing w:after="0" w:line="240" w:lineRule="auto"/>
        <w:jc w:val="center"/>
        <w:rPr>
          <w:rFonts w:ascii="Times New Roman" w:eastAsia="Times New Roman" w:hAnsi="Times New Roman" w:cs="Times New Roman"/>
          <w:b/>
          <w:sz w:val="24"/>
          <w:szCs w:val="24"/>
          <w:lang w:eastAsia="ru-RU"/>
        </w:rPr>
      </w:pPr>
    </w:p>
    <w:p w14:paraId="205CF348" w14:textId="77777777" w:rsidR="00556CD2" w:rsidRDefault="00556CD2" w:rsidP="00556CD2">
      <w:pPr>
        <w:tabs>
          <w:tab w:val="left" w:pos="1305"/>
        </w:tabs>
        <w:spacing w:after="0" w:line="240" w:lineRule="auto"/>
        <w:rPr>
          <w:rFonts w:ascii="Times New Roman" w:eastAsia="Times New Roman" w:hAnsi="Times New Roman" w:cs="Times New Roman"/>
          <w:b/>
          <w:sz w:val="24"/>
          <w:szCs w:val="24"/>
          <w:lang w:eastAsia="ru-RU"/>
        </w:rPr>
      </w:pPr>
    </w:p>
    <w:p w14:paraId="28EDC47C" w14:textId="77777777" w:rsidR="00556CD2" w:rsidRDefault="00556CD2" w:rsidP="00556CD2">
      <w:pPr>
        <w:tabs>
          <w:tab w:val="left" w:pos="1305"/>
        </w:tabs>
        <w:spacing w:after="0" w:line="240" w:lineRule="auto"/>
        <w:rPr>
          <w:rFonts w:ascii="Times New Roman" w:eastAsia="Times New Roman" w:hAnsi="Times New Roman" w:cs="Times New Roman"/>
          <w:b/>
          <w:sz w:val="24"/>
          <w:szCs w:val="24"/>
          <w:lang w:eastAsia="ru-RU"/>
        </w:rPr>
      </w:pPr>
    </w:p>
    <w:p w14:paraId="44978CC8" w14:textId="77777777" w:rsidR="00556CD2" w:rsidRDefault="00556CD2" w:rsidP="00556CD2">
      <w:pPr>
        <w:tabs>
          <w:tab w:val="left" w:pos="1305"/>
        </w:tabs>
        <w:spacing w:after="0" w:line="240" w:lineRule="auto"/>
        <w:rPr>
          <w:rFonts w:ascii="Times New Roman" w:eastAsia="Times New Roman" w:hAnsi="Times New Roman" w:cs="Times New Roman"/>
          <w:b/>
          <w:sz w:val="24"/>
          <w:szCs w:val="24"/>
          <w:lang w:eastAsia="ru-RU"/>
        </w:rPr>
      </w:pPr>
    </w:p>
    <w:p w14:paraId="0500B64B" w14:textId="77777777" w:rsidR="00556CD2" w:rsidRPr="00C775AE" w:rsidRDefault="00556CD2" w:rsidP="00556CD2">
      <w:pPr>
        <w:tabs>
          <w:tab w:val="left" w:pos="1305"/>
        </w:tabs>
        <w:spacing w:after="0" w:line="240" w:lineRule="auto"/>
        <w:rPr>
          <w:rFonts w:ascii="Times New Roman" w:eastAsia="Times New Roman" w:hAnsi="Times New Roman" w:cs="Times New Roman"/>
          <w:b/>
          <w:sz w:val="24"/>
          <w:szCs w:val="24"/>
          <w:lang w:eastAsia="ru-RU"/>
        </w:rPr>
      </w:pPr>
    </w:p>
    <w:p w14:paraId="075E025D" w14:textId="0632FEB8" w:rsidR="00556CD2" w:rsidRPr="00C775AE" w:rsidRDefault="00556CD2" w:rsidP="00556CD2">
      <w:pPr>
        <w:shd w:val="clear" w:color="auto" w:fill="FFFFFF"/>
        <w:spacing w:before="100" w:beforeAutospacing="1" w:after="100" w:afterAutospacing="1"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Внеклассное мероприятие</w:t>
      </w:r>
      <w:r w:rsidRPr="00C775AE">
        <w:rPr>
          <w:rFonts w:ascii="Times New Roman" w:eastAsia="Times New Roman" w:hAnsi="Times New Roman" w:cs="Times New Roman"/>
          <w:b/>
          <w:sz w:val="28"/>
          <w:szCs w:val="28"/>
          <w:lang w:eastAsia="ru-RU"/>
        </w:rPr>
        <w:t xml:space="preserve">: </w:t>
      </w:r>
      <w:bookmarkStart w:id="0" w:name="_Hlk53091787"/>
      <w:r w:rsidR="002B32AD">
        <w:rPr>
          <w:rFonts w:ascii="Times New Roman" w:eastAsia="Times New Roman" w:hAnsi="Times New Roman" w:cs="Times New Roman"/>
          <w:b/>
          <w:sz w:val="28"/>
          <w:szCs w:val="28"/>
          <w:lang w:eastAsia="ru-RU"/>
        </w:rPr>
        <w:t>«</w:t>
      </w:r>
      <w:r w:rsidR="002B32AD" w:rsidRPr="00C775AE">
        <w:rPr>
          <w:rFonts w:ascii="Times New Roman" w:eastAsia="Times New Roman" w:hAnsi="Times New Roman" w:cs="Times New Roman"/>
          <w:b/>
          <w:sz w:val="28"/>
          <w:szCs w:val="28"/>
          <w:lang w:eastAsia="ru-RU"/>
        </w:rPr>
        <w:t>История</w:t>
      </w:r>
      <w:r>
        <w:rPr>
          <w:rFonts w:ascii="Times New Roman" w:eastAsia="Times New Roman" w:hAnsi="Times New Roman" w:cs="Times New Roman"/>
          <w:b/>
          <w:sz w:val="28"/>
          <w:szCs w:val="28"/>
          <w:lang w:eastAsia="ru-RU"/>
        </w:rPr>
        <w:t xml:space="preserve"> возникновения </w:t>
      </w:r>
      <w:r w:rsidR="001F6E32">
        <w:rPr>
          <w:rFonts w:ascii="Times New Roman" w:eastAsia="Times New Roman" w:hAnsi="Times New Roman" w:cs="Times New Roman"/>
          <w:b/>
          <w:sz w:val="28"/>
          <w:szCs w:val="28"/>
          <w:lang w:eastAsia="ru-RU"/>
        </w:rPr>
        <w:t>улиц, названных</w:t>
      </w:r>
      <w:r>
        <w:rPr>
          <w:rFonts w:ascii="Times New Roman" w:eastAsia="Times New Roman" w:hAnsi="Times New Roman" w:cs="Times New Roman"/>
          <w:b/>
          <w:sz w:val="28"/>
          <w:szCs w:val="28"/>
          <w:lang w:eastAsia="ru-RU"/>
        </w:rPr>
        <w:t xml:space="preserve"> в честь сотрудников СОБР в г. Рубцовске.»</w:t>
      </w:r>
      <w:bookmarkEnd w:id="0"/>
    </w:p>
    <w:p w14:paraId="3C8D5638" w14:textId="77777777" w:rsidR="00556CD2" w:rsidRDefault="00556CD2" w:rsidP="00556CD2">
      <w:pPr>
        <w:shd w:val="clear" w:color="auto" w:fill="FFFFFF"/>
        <w:spacing w:before="100" w:beforeAutospacing="1" w:after="100" w:afterAutospacing="1" w:line="240" w:lineRule="auto"/>
        <w:jc w:val="center"/>
        <w:outlineLvl w:val="1"/>
        <w:rPr>
          <w:rFonts w:ascii="Times New Roman" w:eastAsia="Times New Roman" w:hAnsi="Times New Roman" w:cs="Times New Roman"/>
          <w:b/>
          <w:color w:val="3E3E3E"/>
          <w:sz w:val="28"/>
          <w:szCs w:val="28"/>
          <w:lang w:eastAsia="ru-RU"/>
        </w:rPr>
      </w:pPr>
    </w:p>
    <w:p w14:paraId="1531712C" w14:textId="77777777" w:rsidR="00556CD2" w:rsidRDefault="00556CD2" w:rsidP="00556CD2">
      <w:pPr>
        <w:shd w:val="clear" w:color="auto" w:fill="FFFFFF"/>
        <w:spacing w:before="100" w:beforeAutospacing="1" w:after="100" w:afterAutospacing="1" w:line="240" w:lineRule="auto"/>
        <w:jc w:val="center"/>
        <w:outlineLvl w:val="1"/>
        <w:rPr>
          <w:rFonts w:ascii="Times New Roman" w:eastAsia="Times New Roman" w:hAnsi="Times New Roman" w:cs="Times New Roman"/>
          <w:b/>
          <w:color w:val="3E3E3E"/>
          <w:sz w:val="28"/>
          <w:szCs w:val="28"/>
          <w:lang w:eastAsia="ru-RU"/>
        </w:rPr>
      </w:pPr>
    </w:p>
    <w:p w14:paraId="24CF5BC2" w14:textId="77777777" w:rsidR="00556CD2" w:rsidRDefault="00556CD2" w:rsidP="00556CD2">
      <w:pPr>
        <w:shd w:val="clear" w:color="auto" w:fill="FFFFFF"/>
        <w:spacing w:before="100" w:beforeAutospacing="1" w:after="100" w:afterAutospacing="1" w:line="240" w:lineRule="auto"/>
        <w:jc w:val="center"/>
        <w:outlineLvl w:val="1"/>
        <w:rPr>
          <w:rFonts w:ascii="Times New Roman" w:eastAsia="Times New Roman" w:hAnsi="Times New Roman" w:cs="Times New Roman"/>
          <w:b/>
          <w:color w:val="3E3E3E"/>
          <w:sz w:val="28"/>
          <w:szCs w:val="28"/>
          <w:lang w:eastAsia="ru-RU"/>
        </w:rPr>
      </w:pPr>
    </w:p>
    <w:p w14:paraId="41FFF2D9" w14:textId="77777777" w:rsidR="00556CD2" w:rsidRDefault="00556CD2" w:rsidP="00556CD2">
      <w:pPr>
        <w:shd w:val="clear" w:color="auto" w:fill="FFFFFF"/>
        <w:spacing w:before="100" w:beforeAutospacing="1" w:after="100" w:afterAutospacing="1" w:line="240" w:lineRule="auto"/>
        <w:jc w:val="center"/>
        <w:outlineLvl w:val="1"/>
        <w:rPr>
          <w:rFonts w:ascii="Times New Roman" w:eastAsia="Times New Roman" w:hAnsi="Times New Roman" w:cs="Times New Roman"/>
          <w:b/>
          <w:color w:val="3E3E3E"/>
          <w:sz w:val="28"/>
          <w:szCs w:val="28"/>
          <w:lang w:eastAsia="ru-RU"/>
        </w:rPr>
      </w:pPr>
    </w:p>
    <w:p w14:paraId="131452B7" w14:textId="77777777" w:rsidR="00556CD2" w:rsidRDefault="00556CD2" w:rsidP="00556CD2">
      <w:pPr>
        <w:shd w:val="clear" w:color="auto" w:fill="FFFFFF"/>
        <w:spacing w:before="100" w:beforeAutospacing="1" w:after="100" w:afterAutospacing="1" w:line="240" w:lineRule="auto"/>
        <w:jc w:val="center"/>
        <w:outlineLvl w:val="1"/>
        <w:rPr>
          <w:rFonts w:ascii="Times New Roman" w:eastAsia="Times New Roman" w:hAnsi="Times New Roman" w:cs="Times New Roman"/>
          <w:b/>
          <w:color w:val="3E3E3E"/>
          <w:sz w:val="28"/>
          <w:szCs w:val="28"/>
          <w:lang w:eastAsia="ru-RU"/>
        </w:rPr>
      </w:pPr>
    </w:p>
    <w:p w14:paraId="0DB5EED4" w14:textId="77777777" w:rsidR="00556CD2" w:rsidRDefault="00556CD2" w:rsidP="00556CD2">
      <w:pPr>
        <w:shd w:val="clear" w:color="auto" w:fill="FFFFFF"/>
        <w:spacing w:before="100" w:beforeAutospacing="1" w:after="100" w:afterAutospacing="1" w:line="240" w:lineRule="auto"/>
        <w:jc w:val="center"/>
        <w:outlineLvl w:val="1"/>
        <w:rPr>
          <w:rFonts w:ascii="Times New Roman" w:eastAsia="Times New Roman" w:hAnsi="Times New Roman" w:cs="Times New Roman"/>
          <w:b/>
          <w:color w:val="3E3E3E"/>
          <w:sz w:val="28"/>
          <w:szCs w:val="28"/>
          <w:lang w:eastAsia="ru-RU"/>
        </w:rPr>
      </w:pPr>
    </w:p>
    <w:p w14:paraId="17980546" w14:textId="77777777" w:rsidR="00556CD2" w:rsidRPr="00C775AE" w:rsidRDefault="00556CD2" w:rsidP="00556CD2">
      <w:pPr>
        <w:shd w:val="clear" w:color="auto" w:fill="FFFFFF"/>
        <w:spacing w:before="100" w:beforeAutospacing="1" w:after="100" w:afterAutospacing="1" w:line="240" w:lineRule="auto"/>
        <w:jc w:val="center"/>
        <w:outlineLvl w:val="1"/>
        <w:rPr>
          <w:rFonts w:ascii="Times New Roman" w:eastAsia="Times New Roman" w:hAnsi="Times New Roman" w:cs="Times New Roman"/>
          <w:b/>
          <w:color w:val="3E3E3E"/>
          <w:sz w:val="28"/>
          <w:szCs w:val="28"/>
          <w:lang w:eastAsia="ru-RU"/>
        </w:rPr>
      </w:pPr>
    </w:p>
    <w:p w14:paraId="3E0F0221" w14:textId="77777777" w:rsidR="00556CD2" w:rsidRPr="003D41A8" w:rsidRDefault="00556CD2" w:rsidP="00556CD2">
      <w:pPr>
        <w:tabs>
          <w:tab w:val="left" w:pos="1305"/>
        </w:tabs>
        <w:spacing w:after="0" w:line="240" w:lineRule="auto"/>
        <w:ind w:firstLine="5400"/>
        <w:rPr>
          <w:rFonts w:ascii="Times New Roman" w:eastAsia="Times New Roman" w:hAnsi="Times New Roman" w:cs="Times New Roman"/>
          <w:sz w:val="28"/>
          <w:szCs w:val="28"/>
          <w:lang w:eastAsia="ru-RU"/>
        </w:rPr>
      </w:pPr>
      <w:r w:rsidRPr="00C775AE">
        <w:rPr>
          <w:rFonts w:ascii="Times New Roman" w:eastAsia="Times New Roman" w:hAnsi="Times New Roman" w:cs="Times New Roman"/>
          <w:sz w:val="28"/>
          <w:szCs w:val="28"/>
          <w:lang w:eastAsia="ru-RU"/>
        </w:rPr>
        <w:t xml:space="preserve">   </w:t>
      </w:r>
      <w:r w:rsidRPr="003D41A8">
        <w:rPr>
          <w:rFonts w:ascii="Times New Roman" w:eastAsia="Times New Roman" w:hAnsi="Times New Roman" w:cs="Times New Roman"/>
          <w:sz w:val="28"/>
          <w:szCs w:val="28"/>
          <w:lang w:eastAsia="ru-RU"/>
        </w:rPr>
        <w:t xml:space="preserve">Составил: учитель истории </w:t>
      </w:r>
    </w:p>
    <w:p w14:paraId="60D19290" w14:textId="77777777" w:rsidR="00556CD2" w:rsidRPr="00C775AE" w:rsidRDefault="00556CD2" w:rsidP="00556CD2">
      <w:pPr>
        <w:tabs>
          <w:tab w:val="left" w:pos="1305"/>
        </w:tabs>
        <w:spacing w:after="0" w:line="240" w:lineRule="auto"/>
        <w:ind w:firstLine="5400"/>
        <w:rPr>
          <w:rFonts w:ascii="Times New Roman" w:eastAsia="Times New Roman" w:hAnsi="Times New Roman" w:cs="Times New Roman"/>
          <w:sz w:val="28"/>
          <w:szCs w:val="28"/>
          <w:lang w:eastAsia="ru-RU"/>
        </w:rPr>
      </w:pPr>
      <w:r w:rsidRPr="003D41A8">
        <w:rPr>
          <w:rFonts w:ascii="Times New Roman" w:eastAsia="Times New Roman" w:hAnsi="Times New Roman" w:cs="Times New Roman"/>
          <w:sz w:val="28"/>
          <w:szCs w:val="28"/>
          <w:lang w:eastAsia="ru-RU"/>
        </w:rPr>
        <w:t xml:space="preserve">    Иванов К.В.</w:t>
      </w:r>
    </w:p>
    <w:p w14:paraId="62F091B3" w14:textId="77777777" w:rsidR="00556CD2" w:rsidRPr="00C775AE" w:rsidRDefault="00556CD2" w:rsidP="00556CD2">
      <w:pPr>
        <w:tabs>
          <w:tab w:val="left" w:pos="1305"/>
        </w:tabs>
        <w:spacing w:after="0" w:line="240" w:lineRule="auto"/>
        <w:ind w:firstLine="5400"/>
        <w:rPr>
          <w:rFonts w:ascii="Times New Roman" w:eastAsia="Times New Roman" w:hAnsi="Times New Roman" w:cs="Times New Roman"/>
          <w:sz w:val="28"/>
          <w:szCs w:val="28"/>
          <w:lang w:eastAsia="ru-RU"/>
        </w:rPr>
      </w:pPr>
    </w:p>
    <w:p w14:paraId="421275BD" w14:textId="77777777" w:rsidR="00556CD2" w:rsidRPr="00C775AE" w:rsidRDefault="00556CD2" w:rsidP="00556CD2">
      <w:pPr>
        <w:tabs>
          <w:tab w:val="left" w:pos="1305"/>
        </w:tabs>
        <w:spacing w:after="0" w:line="240" w:lineRule="auto"/>
        <w:ind w:firstLine="5400"/>
        <w:rPr>
          <w:rFonts w:ascii="Times New Roman" w:eastAsia="Times New Roman" w:hAnsi="Times New Roman" w:cs="Times New Roman"/>
          <w:sz w:val="28"/>
          <w:szCs w:val="28"/>
          <w:lang w:eastAsia="ru-RU"/>
        </w:rPr>
      </w:pPr>
    </w:p>
    <w:p w14:paraId="593BBB36" w14:textId="77777777" w:rsidR="00556CD2" w:rsidRDefault="00556CD2" w:rsidP="00556CD2">
      <w:pPr>
        <w:tabs>
          <w:tab w:val="left" w:pos="1305"/>
        </w:tabs>
        <w:spacing w:after="0" w:line="240" w:lineRule="auto"/>
        <w:rPr>
          <w:rFonts w:ascii="Times New Roman" w:eastAsia="Times New Roman" w:hAnsi="Times New Roman" w:cs="Times New Roman"/>
          <w:sz w:val="28"/>
          <w:szCs w:val="28"/>
          <w:lang w:eastAsia="ru-RU"/>
        </w:rPr>
      </w:pPr>
    </w:p>
    <w:p w14:paraId="6389E181" w14:textId="77777777" w:rsidR="00556CD2" w:rsidRDefault="00556CD2" w:rsidP="00556CD2">
      <w:pPr>
        <w:tabs>
          <w:tab w:val="left" w:pos="1305"/>
        </w:tabs>
        <w:spacing w:after="0" w:line="240" w:lineRule="auto"/>
        <w:rPr>
          <w:rFonts w:ascii="Times New Roman" w:eastAsia="Times New Roman" w:hAnsi="Times New Roman" w:cs="Times New Roman"/>
          <w:sz w:val="28"/>
          <w:szCs w:val="28"/>
          <w:lang w:eastAsia="ru-RU"/>
        </w:rPr>
      </w:pPr>
    </w:p>
    <w:p w14:paraId="3B9CF85E" w14:textId="77777777" w:rsidR="00556CD2" w:rsidRDefault="00556CD2" w:rsidP="00556CD2">
      <w:pPr>
        <w:tabs>
          <w:tab w:val="left" w:pos="1305"/>
        </w:tabs>
        <w:spacing w:after="0" w:line="240" w:lineRule="auto"/>
        <w:rPr>
          <w:rFonts w:ascii="Times New Roman" w:eastAsia="Times New Roman" w:hAnsi="Times New Roman" w:cs="Times New Roman"/>
          <w:sz w:val="28"/>
          <w:szCs w:val="28"/>
          <w:lang w:eastAsia="ru-RU"/>
        </w:rPr>
      </w:pPr>
    </w:p>
    <w:p w14:paraId="0FF0F436" w14:textId="77777777" w:rsidR="00556CD2" w:rsidRDefault="00556CD2" w:rsidP="00556CD2">
      <w:pPr>
        <w:tabs>
          <w:tab w:val="left" w:pos="1305"/>
        </w:tabs>
        <w:spacing w:after="0" w:line="240" w:lineRule="auto"/>
        <w:rPr>
          <w:rFonts w:ascii="Times New Roman" w:eastAsia="Times New Roman" w:hAnsi="Times New Roman" w:cs="Times New Roman"/>
          <w:sz w:val="28"/>
          <w:szCs w:val="28"/>
          <w:lang w:eastAsia="ru-RU"/>
        </w:rPr>
      </w:pPr>
    </w:p>
    <w:p w14:paraId="29D568BA" w14:textId="77777777" w:rsidR="00556CD2" w:rsidRDefault="00556CD2" w:rsidP="00556CD2">
      <w:pPr>
        <w:tabs>
          <w:tab w:val="left" w:pos="1305"/>
        </w:tabs>
        <w:spacing w:after="0" w:line="240" w:lineRule="auto"/>
        <w:rPr>
          <w:rFonts w:ascii="Times New Roman" w:eastAsia="Times New Roman" w:hAnsi="Times New Roman" w:cs="Times New Roman"/>
          <w:sz w:val="28"/>
          <w:szCs w:val="28"/>
          <w:lang w:eastAsia="ru-RU"/>
        </w:rPr>
      </w:pPr>
    </w:p>
    <w:p w14:paraId="7B1F6861" w14:textId="77777777" w:rsidR="00556CD2" w:rsidRDefault="00556CD2" w:rsidP="00556CD2">
      <w:pPr>
        <w:tabs>
          <w:tab w:val="left" w:pos="1305"/>
        </w:tabs>
        <w:spacing w:after="0" w:line="240" w:lineRule="auto"/>
        <w:rPr>
          <w:rFonts w:ascii="Times New Roman" w:eastAsia="Times New Roman" w:hAnsi="Times New Roman" w:cs="Times New Roman"/>
          <w:sz w:val="28"/>
          <w:szCs w:val="28"/>
          <w:lang w:eastAsia="ru-RU"/>
        </w:rPr>
      </w:pPr>
    </w:p>
    <w:p w14:paraId="7EF45602" w14:textId="77777777" w:rsidR="00556CD2" w:rsidRDefault="00556CD2" w:rsidP="00556CD2">
      <w:pPr>
        <w:tabs>
          <w:tab w:val="left" w:pos="1305"/>
        </w:tabs>
        <w:spacing w:after="0" w:line="240" w:lineRule="auto"/>
        <w:rPr>
          <w:rFonts w:ascii="Times New Roman" w:eastAsia="Times New Roman" w:hAnsi="Times New Roman" w:cs="Times New Roman"/>
          <w:sz w:val="28"/>
          <w:szCs w:val="28"/>
          <w:lang w:eastAsia="ru-RU"/>
        </w:rPr>
      </w:pPr>
    </w:p>
    <w:p w14:paraId="7E9485D5" w14:textId="77777777" w:rsidR="00556CD2" w:rsidRPr="00C775AE" w:rsidRDefault="00556CD2" w:rsidP="00556CD2">
      <w:pPr>
        <w:tabs>
          <w:tab w:val="left" w:pos="1305"/>
        </w:tabs>
        <w:spacing w:after="0" w:line="240" w:lineRule="auto"/>
        <w:rPr>
          <w:rFonts w:ascii="Times New Roman" w:eastAsia="Times New Roman" w:hAnsi="Times New Roman" w:cs="Times New Roman"/>
          <w:sz w:val="28"/>
          <w:szCs w:val="28"/>
          <w:lang w:eastAsia="ru-RU"/>
        </w:rPr>
      </w:pPr>
    </w:p>
    <w:p w14:paraId="22DF2701" w14:textId="0F190202" w:rsidR="00556CD2" w:rsidRPr="00C775AE" w:rsidRDefault="00556CD2" w:rsidP="00556CD2">
      <w:pPr>
        <w:tabs>
          <w:tab w:val="left" w:pos="1305"/>
        </w:tabs>
        <w:spacing w:after="0" w:line="240" w:lineRule="auto"/>
        <w:jc w:val="center"/>
        <w:rPr>
          <w:rFonts w:ascii="Times New Roman" w:eastAsia="Times New Roman" w:hAnsi="Times New Roman" w:cs="Times New Roman"/>
          <w:sz w:val="28"/>
          <w:szCs w:val="28"/>
          <w:lang w:eastAsia="ru-RU"/>
        </w:rPr>
      </w:pPr>
      <w:r w:rsidRPr="00C775AE">
        <w:rPr>
          <w:rFonts w:ascii="Times New Roman" w:eastAsia="Times New Roman" w:hAnsi="Times New Roman" w:cs="Times New Roman"/>
          <w:sz w:val="28"/>
          <w:szCs w:val="28"/>
          <w:lang w:eastAsia="ru-RU"/>
        </w:rPr>
        <w:t xml:space="preserve">                                                                                                                                                        Рубцовск 20</w:t>
      </w:r>
      <w:r>
        <w:rPr>
          <w:rFonts w:ascii="Times New Roman" w:eastAsia="Times New Roman" w:hAnsi="Times New Roman" w:cs="Times New Roman"/>
          <w:sz w:val="28"/>
          <w:szCs w:val="28"/>
          <w:lang w:eastAsia="ru-RU"/>
        </w:rPr>
        <w:t>21 год</w:t>
      </w:r>
    </w:p>
    <w:p w14:paraId="65E8171F" w14:textId="77777777" w:rsidR="00556CD2" w:rsidRDefault="00556CD2" w:rsidP="00556CD2">
      <w:pPr>
        <w:rPr>
          <w:rFonts w:ascii="Times New Roman" w:hAnsi="Times New Roman" w:cs="Times New Roman"/>
          <w:sz w:val="24"/>
          <w:szCs w:val="24"/>
        </w:rPr>
      </w:pPr>
    </w:p>
    <w:p w14:paraId="434CA0C9" w14:textId="003A091A" w:rsidR="001D0D0A" w:rsidRPr="001D0D0A" w:rsidRDefault="001D0D0A" w:rsidP="001D0D0A">
      <w:pPr>
        <w:shd w:val="clear" w:color="auto" w:fill="FFFFFF"/>
        <w:spacing w:before="100" w:beforeAutospacing="1" w:after="100" w:afterAutospacing="1" w:line="240" w:lineRule="auto"/>
        <w:jc w:val="center"/>
        <w:outlineLvl w:val="1"/>
        <w:rPr>
          <w:rFonts w:ascii="Times New Roman" w:eastAsia="Times New Roman" w:hAnsi="Times New Roman" w:cs="Times New Roman"/>
          <w:b/>
          <w:sz w:val="24"/>
          <w:szCs w:val="24"/>
          <w:lang w:eastAsia="ru-RU"/>
        </w:rPr>
      </w:pPr>
      <w:r w:rsidRPr="001D0D0A">
        <w:rPr>
          <w:rFonts w:ascii="Times New Roman" w:eastAsia="Times New Roman" w:hAnsi="Times New Roman" w:cs="Times New Roman"/>
          <w:b/>
          <w:sz w:val="24"/>
          <w:szCs w:val="24"/>
          <w:lang w:eastAsia="ru-RU"/>
        </w:rPr>
        <w:lastRenderedPageBreak/>
        <w:t xml:space="preserve">История возникновения </w:t>
      </w:r>
      <w:bookmarkStart w:id="1" w:name="_GoBack"/>
      <w:bookmarkEnd w:id="1"/>
      <w:r w:rsidR="001F6E32" w:rsidRPr="001D0D0A">
        <w:rPr>
          <w:rFonts w:ascii="Times New Roman" w:eastAsia="Times New Roman" w:hAnsi="Times New Roman" w:cs="Times New Roman"/>
          <w:b/>
          <w:sz w:val="24"/>
          <w:szCs w:val="24"/>
          <w:lang w:eastAsia="ru-RU"/>
        </w:rPr>
        <w:t>улиц,</w:t>
      </w:r>
      <w:r w:rsidR="001F6E32">
        <w:rPr>
          <w:rFonts w:ascii="Times New Roman" w:eastAsia="Times New Roman" w:hAnsi="Times New Roman" w:cs="Times New Roman"/>
          <w:b/>
          <w:sz w:val="24"/>
          <w:szCs w:val="24"/>
          <w:lang w:eastAsia="ru-RU"/>
        </w:rPr>
        <w:t xml:space="preserve"> названных</w:t>
      </w:r>
      <w:r w:rsidRPr="001D0D0A">
        <w:rPr>
          <w:rFonts w:ascii="Times New Roman" w:eastAsia="Times New Roman" w:hAnsi="Times New Roman" w:cs="Times New Roman"/>
          <w:b/>
          <w:sz w:val="24"/>
          <w:szCs w:val="24"/>
          <w:lang w:eastAsia="ru-RU"/>
        </w:rPr>
        <w:t xml:space="preserve"> в честь сотрудников СОБР в г. Рубцовске.</w:t>
      </w:r>
    </w:p>
    <w:p w14:paraId="628323E3" w14:textId="1A82A9EE" w:rsidR="001D0D0A" w:rsidRPr="0028079F" w:rsidRDefault="001D0D0A" w:rsidP="001D0D0A">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28079F">
        <w:rPr>
          <w:rFonts w:ascii="Times New Roman" w:eastAsia="Times New Roman" w:hAnsi="Times New Roman" w:cs="Times New Roman"/>
          <w:b/>
          <w:sz w:val="24"/>
          <w:szCs w:val="24"/>
          <w:lang w:eastAsia="ru-RU"/>
        </w:rPr>
        <w:t xml:space="preserve">  </w:t>
      </w:r>
    </w:p>
    <w:p w14:paraId="5C04A291" w14:textId="77777777" w:rsidR="001D0D0A" w:rsidRPr="003D41A8" w:rsidRDefault="001D0D0A" w:rsidP="001D0D0A">
      <w:pPr>
        <w:spacing w:before="100" w:beforeAutospacing="1" w:after="100" w:afterAutospacing="1" w:line="240" w:lineRule="auto"/>
        <w:rPr>
          <w:rFonts w:ascii="Times New Roman" w:eastAsia="Times New Roman" w:hAnsi="Times New Roman" w:cs="Times New Roman"/>
          <w:sz w:val="24"/>
          <w:szCs w:val="24"/>
          <w:lang w:eastAsia="ru-RU"/>
        </w:rPr>
      </w:pPr>
      <w:r w:rsidRPr="003D41A8">
        <w:rPr>
          <w:rFonts w:ascii="Times New Roman" w:eastAsia="Times New Roman" w:hAnsi="Times New Roman" w:cs="Times New Roman"/>
          <w:b/>
          <w:bCs/>
          <w:sz w:val="24"/>
          <w:szCs w:val="24"/>
          <w:lang w:eastAsia="ru-RU"/>
        </w:rPr>
        <w:t>Цель</w:t>
      </w:r>
      <w:r w:rsidRPr="003D41A8">
        <w:rPr>
          <w:rFonts w:ascii="Times New Roman" w:eastAsia="Times New Roman" w:hAnsi="Times New Roman" w:cs="Times New Roman"/>
          <w:sz w:val="24"/>
          <w:szCs w:val="24"/>
          <w:lang w:eastAsia="ru-RU"/>
        </w:rPr>
        <w:t>: способствовать формированию патриотизма, воспитывать чувство любви к Родине.</w:t>
      </w:r>
    </w:p>
    <w:p w14:paraId="38DD6C1E" w14:textId="77777777" w:rsidR="001D0D0A" w:rsidRPr="003D41A8" w:rsidRDefault="001D0D0A" w:rsidP="001D0D0A">
      <w:pPr>
        <w:spacing w:before="100" w:beforeAutospacing="1" w:after="100" w:afterAutospacing="1" w:line="240" w:lineRule="auto"/>
        <w:rPr>
          <w:rFonts w:ascii="Times New Roman" w:eastAsia="Times New Roman" w:hAnsi="Times New Roman" w:cs="Times New Roman"/>
          <w:b/>
          <w:bCs/>
          <w:sz w:val="24"/>
          <w:szCs w:val="24"/>
          <w:lang w:eastAsia="ru-RU"/>
        </w:rPr>
      </w:pPr>
      <w:r w:rsidRPr="003D41A8">
        <w:rPr>
          <w:rFonts w:ascii="Times New Roman" w:eastAsia="Times New Roman" w:hAnsi="Times New Roman" w:cs="Times New Roman"/>
          <w:b/>
          <w:bCs/>
          <w:sz w:val="24"/>
          <w:szCs w:val="24"/>
          <w:lang w:eastAsia="ru-RU"/>
        </w:rPr>
        <w:t>Задачи:</w:t>
      </w:r>
      <w:r w:rsidRPr="003D41A8">
        <w:rPr>
          <w:rFonts w:ascii="Times New Roman" w:eastAsia="Times New Roman" w:hAnsi="Times New Roman" w:cs="Times New Roman"/>
          <w:sz w:val="24"/>
          <w:szCs w:val="24"/>
          <w:lang w:eastAsia="ru-RU"/>
        </w:rPr>
        <w:t xml:space="preserve"> привить интерес к истории родного города</w:t>
      </w:r>
      <w:r>
        <w:rPr>
          <w:rFonts w:ascii="Times New Roman" w:eastAsia="Times New Roman" w:hAnsi="Times New Roman" w:cs="Times New Roman"/>
          <w:sz w:val="24"/>
          <w:szCs w:val="24"/>
          <w:lang w:eastAsia="ru-RU"/>
        </w:rPr>
        <w:t>.</w:t>
      </w:r>
    </w:p>
    <w:p w14:paraId="218993C4" w14:textId="77777777" w:rsidR="001D0D0A" w:rsidRDefault="001D0D0A" w:rsidP="001D0D0A">
      <w:pPr>
        <w:rPr>
          <w:rFonts w:ascii="Times New Roman" w:hAnsi="Times New Roman" w:cs="Times New Roman"/>
          <w:b/>
          <w:bCs/>
          <w:sz w:val="24"/>
          <w:szCs w:val="24"/>
        </w:rPr>
      </w:pPr>
      <w:r w:rsidRPr="000C6EDC">
        <w:rPr>
          <w:rFonts w:ascii="Times New Roman" w:hAnsi="Times New Roman" w:cs="Times New Roman"/>
          <w:b/>
          <w:bCs/>
          <w:sz w:val="24"/>
          <w:szCs w:val="24"/>
        </w:rPr>
        <w:t>План мероприятия</w:t>
      </w:r>
      <w:r>
        <w:rPr>
          <w:rFonts w:ascii="Times New Roman" w:hAnsi="Times New Roman" w:cs="Times New Roman"/>
          <w:b/>
          <w:bCs/>
          <w:sz w:val="24"/>
          <w:szCs w:val="24"/>
        </w:rPr>
        <w:t>:</w:t>
      </w:r>
    </w:p>
    <w:p w14:paraId="35F68A04" w14:textId="52652C8F" w:rsidR="001D0D0A" w:rsidRPr="0014004A" w:rsidRDefault="001D0D0A" w:rsidP="001D0D0A">
      <w:pPr>
        <w:rPr>
          <w:rFonts w:ascii="Times New Roman" w:hAnsi="Times New Roman" w:cs="Times New Roman"/>
          <w:sz w:val="24"/>
          <w:szCs w:val="24"/>
        </w:rPr>
      </w:pPr>
      <w:r>
        <w:rPr>
          <w:rFonts w:ascii="Times New Roman" w:hAnsi="Times New Roman" w:cs="Times New Roman"/>
          <w:b/>
          <w:bCs/>
          <w:sz w:val="24"/>
          <w:szCs w:val="24"/>
        </w:rPr>
        <w:t>1.</w:t>
      </w:r>
      <w:r w:rsidRPr="0014004A">
        <w:rPr>
          <w:rFonts w:ascii="Times New Roman" w:hAnsi="Times New Roman" w:cs="Times New Roman"/>
          <w:b/>
          <w:bCs/>
          <w:sz w:val="24"/>
          <w:szCs w:val="24"/>
        </w:rPr>
        <w:t xml:space="preserve"> </w:t>
      </w:r>
      <w:r>
        <w:rPr>
          <w:rFonts w:ascii="Times New Roman" w:hAnsi="Times New Roman" w:cs="Times New Roman"/>
          <w:sz w:val="24"/>
          <w:szCs w:val="24"/>
        </w:rPr>
        <w:t xml:space="preserve">Улица Сергея </w:t>
      </w:r>
      <w:proofErr w:type="spellStart"/>
      <w:r>
        <w:rPr>
          <w:rFonts w:ascii="Times New Roman" w:hAnsi="Times New Roman" w:cs="Times New Roman"/>
          <w:sz w:val="24"/>
          <w:szCs w:val="24"/>
        </w:rPr>
        <w:t>Блынского</w:t>
      </w:r>
      <w:proofErr w:type="spellEnd"/>
      <w:r>
        <w:rPr>
          <w:rFonts w:ascii="Times New Roman" w:hAnsi="Times New Roman" w:cs="Times New Roman"/>
          <w:sz w:val="24"/>
          <w:szCs w:val="24"/>
        </w:rPr>
        <w:t>.</w:t>
      </w:r>
    </w:p>
    <w:p w14:paraId="4E197DB0" w14:textId="6F376D0B" w:rsidR="001D0D0A" w:rsidRPr="000C6EDC" w:rsidRDefault="001D0D0A" w:rsidP="001D0D0A">
      <w:pPr>
        <w:rPr>
          <w:rFonts w:ascii="Times New Roman" w:hAnsi="Times New Roman" w:cs="Times New Roman"/>
          <w:sz w:val="24"/>
          <w:szCs w:val="24"/>
        </w:rPr>
      </w:pPr>
      <w:r>
        <w:rPr>
          <w:rFonts w:ascii="Times New Roman" w:hAnsi="Times New Roman" w:cs="Times New Roman"/>
          <w:b/>
          <w:bCs/>
          <w:sz w:val="24"/>
          <w:szCs w:val="24"/>
        </w:rPr>
        <w:t>2.</w:t>
      </w:r>
      <w:r w:rsidRPr="000C6EDC">
        <w:rPr>
          <w:rFonts w:ascii="Times New Roman" w:hAnsi="Times New Roman" w:cs="Times New Roman"/>
          <w:b/>
          <w:bCs/>
          <w:sz w:val="24"/>
          <w:szCs w:val="24"/>
        </w:rPr>
        <w:t xml:space="preserve"> </w:t>
      </w:r>
      <w:r>
        <w:rPr>
          <w:rFonts w:ascii="Times New Roman" w:hAnsi="Times New Roman" w:cs="Times New Roman"/>
          <w:sz w:val="24"/>
          <w:szCs w:val="24"/>
        </w:rPr>
        <w:t>Переулок Сергея Кривенко.</w:t>
      </w:r>
    </w:p>
    <w:p w14:paraId="42F7B8A8" w14:textId="3B1CE4D0" w:rsidR="001D0D0A" w:rsidRDefault="001D0D0A" w:rsidP="001D0D0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b/>
          <w:bCs/>
          <w:sz w:val="24"/>
          <w:szCs w:val="24"/>
        </w:rPr>
        <w:t>3.</w:t>
      </w:r>
      <w:r w:rsidRPr="000C6EDC">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Переулок</w:t>
      </w:r>
      <w:r w:rsidR="00101116">
        <w:rPr>
          <w:rFonts w:ascii="Times New Roman" w:eastAsia="Times New Roman" w:hAnsi="Times New Roman" w:cs="Times New Roman"/>
          <w:color w:val="000000"/>
          <w:sz w:val="24"/>
          <w:szCs w:val="24"/>
          <w:lang w:eastAsia="ru-RU"/>
        </w:rPr>
        <w:t xml:space="preserve"> Виктора Шенкеля.</w:t>
      </w:r>
    </w:p>
    <w:p w14:paraId="5E82DB7F" w14:textId="5D2B9278" w:rsidR="00101116" w:rsidRDefault="00101116" w:rsidP="001D0D0A">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B9EDEAE" w14:textId="0AAB1D8B" w:rsidR="00101116" w:rsidRPr="00101116" w:rsidRDefault="00101116" w:rsidP="001D0D0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1116">
        <w:rPr>
          <w:rFonts w:ascii="Times New Roman" w:eastAsia="Times New Roman" w:hAnsi="Times New Roman" w:cs="Times New Roman"/>
          <w:b/>
          <w:bCs/>
          <w:color w:val="000000"/>
          <w:sz w:val="24"/>
          <w:szCs w:val="24"/>
          <w:lang w:eastAsia="ru-RU"/>
        </w:rPr>
        <w:t>4</w:t>
      </w:r>
      <w:r>
        <w:rPr>
          <w:rFonts w:ascii="Times New Roman" w:eastAsia="Times New Roman" w:hAnsi="Times New Roman" w:cs="Times New Roman"/>
          <w:b/>
          <w:bCs/>
          <w:color w:val="000000"/>
          <w:sz w:val="24"/>
          <w:szCs w:val="24"/>
          <w:lang w:eastAsia="ru-RU"/>
        </w:rPr>
        <w:t xml:space="preserve">. </w:t>
      </w:r>
      <w:r w:rsidRPr="00101116">
        <w:rPr>
          <w:rFonts w:ascii="Times New Roman" w:eastAsia="Times New Roman" w:hAnsi="Times New Roman" w:cs="Times New Roman"/>
          <w:color w:val="000000"/>
          <w:sz w:val="24"/>
          <w:szCs w:val="24"/>
          <w:lang w:eastAsia="ru-RU"/>
        </w:rPr>
        <w:t>Переулок</w:t>
      </w:r>
      <w:r>
        <w:rPr>
          <w:rFonts w:ascii="Times New Roman" w:eastAsia="Times New Roman" w:hAnsi="Times New Roman" w:cs="Times New Roman"/>
          <w:color w:val="000000"/>
          <w:sz w:val="24"/>
          <w:szCs w:val="24"/>
          <w:lang w:eastAsia="ru-RU"/>
        </w:rPr>
        <w:t xml:space="preserve"> Ивана </w:t>
      </w:r>
      <w:proofErr w:type="spellStart"/>
      <w:r>
        <w:rPr>
          <w:rFonts w:ascii="Times New Roman" w:eastAsia="Times New Roman" w:hAnsi="Times New Roman" w:cs="Times New Roman"/>
          <w:color w:val="000000"/>
          <w:sz w:val="24"/>
          <w:szCs w:val="24"/>
          <w:lang w:eastAsia="ru-RU"/>
        </w:rPr>
        <w:t>Собина</w:t>
      </w:r>
      <w:proofErr w:type="spellEnd"/>
      <w:r>
        <w:rPr>
          <w:rFonts w:ascii="Times New Roman" w:eastAsia="Times New Roman" w:hAnsi="Times New Roman" w:cs="Times New Roman"/>
          <w:color w:val="000000"/>
          <w:sz w:val="24"/>
          <w:szCs w:val="24"/>
          <w:lang w:eastAsia="ru-RU"/>
        </w:rPr>
        <w:t>.</w:t>
      </w:r>
    </w:p>
    <w:p w14:paraId="1FF30348" w14:textId="77777777" w:rsidR="00556CD2" w:rsidRDefault="00556CD2" w:rsidP="002A54B4">
      <w:pPr>
        <w:shd w:val="clear" w:color="auto" w:fill="FFFFFF"/>
        <w:spacing w:after="0" w:line="240" w:lineRule="auto"/>
        <w:outlineLvl w:val="1"/>
        <w:rPr>
          <w:rFonts w:ascii="Georgia" w:eastAsia="Times New Roman" w:hAnsi="Georgia" w:cs="Times New Roman"/>
          <w:b/>
          <w:bCs/>
          <w:color w:val="051733"/>
          <w:sz w:val="27"/>
          <w:szCs w:val="27"/>
          <w:lang w:eastAsia="ru-RU"/>
        </w:rPr>
      </w:pPr>
    </w:p>
    <w:p w14:paraId="2C4850A0" w14:textId="77777777" w:rsidR="00556CD2" w:rsidRDefault="00556CD2" w:rsidP="002A54B4">
      <w:pPr>
        <w:shd w:val="clear" w:color="auto" w:fill="FFFFFF"/>
        <w:spacing w:after="0" w:line="240" w:lineRule="auto"/>
        <w:outlineLvl w:val="1"/>
        <w:rPr>
          <w:rFonts w:ascii="Georgia" w:eastAsia="Times New Roman" w:hAnsi="Georgia" w:cs="Times New Roman"/>
          <w:b/>
          <w:bCs/>
          <w:color w:val="051733"/>
          <w:sz w:val="27"/>
          <w:szCs w:val="27"/>
          <w:lang w:eastAsia="ru-RU"/>
        </w:rPr>
      </w:pPr>
    </w:p>
    <w:p w14:paraId="7F1AAFF0" w14:textId="48D19B86" w:rsidR="002A54B4" w:rsidRPr="002A54B4" w:rsidRDefault="002A54B4" w:rsidP="002A54B4">
      <w:pPr>
        <w:shd w:val="clear" w:color="auto" w:fill="FFFFFF"/>
        <w:spacing w:after="0" w:line="240" w:lineRule="auto"/>
        <w:outlineLvl w:val="1"/>
        <w:rPr>
          <w:rFonts w:ascii="Georgia" w:eastAsia="Times New Roman" w:hAnsi="Georgia" w:cs="Times New Roman"/>
          <w:b/>
          <w:bCs/>
          <w:color w:val="051733"/>
          <w:sz w:val="27"/>
          <w:szCs w:val="27"/>
          <w:lang w:eastAsia="ru-RU"/>
        </w:rPr>
      </w:pPr>
      <w:proofErr w:type="spellStart"/>
      <w:r w:rsidRPr="002A54B4">
        <w:rPr>
          <w:rFonts w:ascii="Georgia" w:eastAsia="Times New Roman" w:hAnsi="Georgia" w:cs="Times New Roman"/>
          <w:b/>
          <w:bCs/>
          <w:color w:val="051733"/>
          <w:sz w:val="27"/>
          <w:szCs w:val="27"/>
          <w:lang w:eastAsia="ru-RU"/>
        </w:rPr>
        <w:t>Блынского</w:t>
      </w:r>
      <w:proofErr w:type="spellEnd"/>
      <w:r w:rsidRPr="002A54B4">
        <w:rPr>
          <w:rFonts w:ascii="Georgia" w:eastAsia="Times New Roman" w:hAnsi="Georgia" w:cs="Times New Roman"/>
          <w:b/>
          <w:bCs/>
          <w:color w:val="051733"/>
          <w:sz w:val="27"/>
          <w:szCs w:val="27"/>
          <w:lang w:eastAsia="ru-RU"/>
        </w:rPr>
        <w:t xml:space="preserve"> улица</w:t>
      </w:r>
    </w:p>
    <w:p w14:paraId="3DDC8FC9" w14:textId="77777777" w:rsidR="002A54B4" w:rsidRPr="002A54B4" w:rsidRDefault="002A54B4" w:rsidP="002A54B4">
      <w:pPr>
        <w:shd w:val="clear" w:color="auto" w:fill="FFFFFF"/>
        <w:spacing w:after="100" w:afterAutospacing="1" w:line="240" w:lineRule="auto"/>
        <w:rPr>
          <w:rFonts w:ascii="Times New Roman" w:eastAsia="Times New Roman" w:hAnsi="Times New Roman" w:cs="Times New Roman"/>
          <w:color w:val="051733"/>
          <w:sz w:val="24"/>
          <w:szCs w:val="24"/>
          <w:lang w:eastAsia="ru-RU"/>
        </w:rPr>
      </w:pPr>
      <w:r w:rsidRPr="002A54B4">
        <w:rPr>
          <w:rFonts w:ascii="Times New Roman" w:eastAsia="Times New Roman" w:hAnsi="Times New Roman" w:cs="Times New Roman"/>
          <w:color w:val="051733"/>
          <w:sz w:val="24"/>
          <w:szCs w:val="24"/>
          <w:lang w:eastAsia="ru-RU"/>
        </w:rPr>
        <w:t>(Центральный р-н, от пл. Ленина до ул. Комсомольской)</w:t>
      </w:r>
    </w:p>
    <w:p w14:paraId="5184E6C3" w14:textId="77777777" w:rsidR="002A54B4" w:rsidRPr="002A54B4" w:rsidRDefault="002A54B4" w:rsidP="002A54B4">
      <w:pPr>
        <w:shd w:val="clear" w:color="auto" w:fill="FFFFFF"/>
        <w:spacing w:after="100" w:afterAutospacing="1" w:line="240" w:lineRule="auto"/>
        <w:jc w:val="both"/>
        <w:rPr>
          <w:rFonts w:ascii="Times New Roman" w:eastAsia="Times New Roman" w:hAnsi="Times New Roman" w:cs="Times New Roman"/>
          <w:color w:val="051733"/>
          <w:sz w:val="24"/>
          <w:szCs w:val="24"/>
          <w:lang w:eastAsia="ru-RU"/>
        </w:rPr>
      </w:pPr>
      <w:r w:rsidRPr="002A54B4">
        <w:rPr>
          <w:rFonts w:ascii="Times New Roman" w:eastAsia="Times New Roman" w:hAnsi="Times New Roman" w:cs="Times New Roman"/>
          <w:color w:val="051733"/>
          <w:sz w:val="24"/>
          <w:szCs w:val="24"/>
          <w:lang w:eastAsia="ru-RU"/>
        </w:rPr>
        <w:t xml:space="preserve">Улица носит имя </w:t>
      </w:r>
      <w:proofErr w:type="spellStart"/>
      <w:r w:rsidRPr="002A54B4">
        <w:rPr>
          <w:rFonts w:ascii="Times New Roman" w:eastAsia="Times New Roman" w:hAnsi="Times New Roman" w:cs="Times New Roman"/>
          <w:color w:val="051733"/>
          <w:sz w:val="24"/>
          <w:szCs w:val="24"/>
          <w:lang w:eastAsia="ru-RU"/>
        </w:rPr>
        <w:t>рубцовчанина</w:t>
      </w:r>
      <w:proofErr w:type="spellEnd"/>
      <w:r w:rsidRPr="002A54B4">
        <w:rPr>
          <w:rFonts w:ascii="Times New Roman" w:eastAsia="Times New Roman" w:hAnsi="Times New Roman" w:cs="Times New Roman"/>
          <w:color w:val="051733"/>
          <w:sz w:val="24"/>
          <w:szCs w:val="24"/>
          <w:lang w:eastAsia="ru-RU"/>
        </w:rPr>
        <w:t xml:space="preserve"> С.Г. </w:t>
      </w:r>
      <w:proofErr w:type="spellStart"/>
      <w:r w:rsidRPr="002A54B4">
        <w:rPr>
          <w:rFonts w:ascii="Times New Roman" w:eastAsia="Times New Roman" w:hAnsi="Times New Roman" w:cs="Times New Roman"/>
          <w:color w:val="051733"/>
          <w:sz w:val="24"/>
          <w:szCs w:val="24"/>
          <w:lang w:eastAsia="ru-RU"/>
        </w:rPr>
        <w:t>Блынского</w:t>
      </w:r>
      <w:proofErr w:type="spellEnd"/>
      <w:r w:rsidRPr="002A54B4">
        <w:rPr>
          <w:rFonts w:ascii="Times New Roman" w:eastAsia="Times New Roman" w:hAnsi="Times New Roman" w:cs="Times New Roman"/>
          <w:color w:val="051733"/>
          <w:sz w:val="24"/>
          <w:szCs w:val="24"/>
          <w:lang w:eastAsia="ru-RU"/>
        </w:rPr>
        <w:t xml:space="preserve">, сотрудника СОБР, </w:t>
      </w:r>
      <w:proofErr w:type="gramStart"/>
      <w:r w:rsidRPr="002A54B4">
        <w:rPr>
          <w:rFonts w:ascii="Times New Roman" w:eastAsia="Times New Roman" w:hAnsi="Times New Roman" w:cs="Times New Roman"/>
          <w:color w:val="051733"/>
          <w:sz w:val="24"/>
          <w:szCs w:val="24"/>
          <w:lang w:eastAsia="ru-RU"/>
        </w:rPr>
        <w:t>погибшего  при</w:t>
      </w:r>
      <w:proofErr w:type="gramEnd"/>
      <w:r w:rsidRPr="002A54B4">
        <w:rPr>
          <w:rFonts w:ascii="Times New Roman" w:eastAsia="Times New Roman" w:hAnsi="Times New Roman" w:cs="Times New Roman"/>
          <w:color w:val="051733"/>
          <w:sz w:val="24"/>
          <w:szCs w:val="24"/>
          <w:lang w:eastAsia="ru-RU"/>
        </w:rPr>
        <w:t xml:space="preserve"> исполнении служебных обязанностей в Республике Дагестан .</w:t>
      </w:r>
    </w:p>
    <w:p w14:paraId="7295B163" w14:textId="77777777" w:rsidR="002A54B4" w:rsidRPr="002A54B4" w:rsidRDefault="002A54B4" w:rsidP="002A54B4">
      <w:pPr>
        <w:shd w:val="clear" w:color="auto" w:fill="FFFFFF"/>
        <w:spacing w:after="100" w:afterAutospacing="1" w:line="240" w:lineRule="auto"/>
        <w:jc w:val="both"/>
        <w:rPr>
          <w:rFonts w:ascii="Georgia" w:eastAsia="Times New Roman" w:hAnsi="Georgia" w:cs="Times New Roman"/>
          <w:color w:val="051733"/>
          <w:sz w:val="21"/>
          <w:szCs w:val="21"/>
          <w:lang w:eastAsia="ru-RU"/>
        </w:rPr>
      </w:pPr>
      <w:r w:rsidRPr="002A54B4">
        <w:rPr>
          <w:rFonts w:ascii="Georgia" w:eastAsia="Times New Roman" w:hAnsi="Georgia" w:cs="Times New Roman"/>
          <w:b/>
          <w:bCs/>
          <w:color w:val="051733"/>
          <w:sz w:val="21"/>
          <w:szCs w:val="21"/>
          <w:lang w:eastAsia="ru-RU"/>
        </w:rPr>
        <w:t>Постановление администрации города Рубцовска Алтайского края от 05.10.2012 № 4647</w:t>
      </w:r>
    </w:p>
    <w:p w14:paraId="73C3080A" w14:textId="77777777" w:rsidR="002A54B4" w:rsidRPr="002A54B4" w:rsidRDefault="002A54B4" w:rsidP="002A54B4">
      <w:pPr>
        <w:shd w:val="clear" w:color="auto" w:fill="FFFFFF"/>
        <w:spacing w:after="100" w:afterAutospacing="1" w:line="240" w:lineRule="auto"/>
        <w:jc w:val="both"/>
        <w:rPr>
          <w:rFonts w:ascii="Georgia" w:eastAsia="Times New Roman" w:hAnsi="Georgia" w:cs="Times New Roman"/>
          <w:color w:val="051733"/>
          <w:sz w:val="21"/>
          <w:szCs w:val="21"/>
          <w:lang w:eastAsia="ru-RU"/>
        </w:rPr>
      </w:pPr>
      <w:r w:rsidRPr="002A54B4">
        <w:rPr>
          <w:rFonts w:ascii="Georgia" w:eastAsia="Times New Roman" w:hAnsi="Georgia" w:cs="Times New Roman"/>
          <w:b/>
          <w:bCs/>
          <w:color w:val="051733"/>
          <w:sz w:val="21"/>
          <w:szCs w:val="21"/>
          <w:lang w:eastAsia="ru-RU"/>
        </w:rPr>
        <w:t>О переименовании улиц в городе Рубцовске</w:t>
      </w:r>
    </w:p>
    <w:p w14:paraId="1C186930" w14:textId="77777777" w:rsidR="002A54B4" w:rsidRPr="002A54B4" w:rsidRDefault="002A54B4" w:rsidP="002A54B4">
      <w:pPr>
        <w:shd w:val="clear" w:color="auto" w:fill="FFFFFF"/>
        <w:spacing w:after="100" w:afterAutospacing="1" w:line="240" w:lineRule="auto"/>
        <w:jc w:val="both"/>
        <w:rPr>
          <w:rFonts w:ascii="Times New Roman" w:eastAsia="Times New Roman" w:hAnsi="Times New Roman" w:cs="Times New Roman"/>
          <w:color w:val="051733"/>
          <w:sz w:val="24"/>
          <w:szCs w:val="24"/>
          <w:lang w:eastAsia="ru-RU"/>
        </w:rPr>
      </w:pPr>
      <w:r w:rsidRPr="002A54B4">
        <w:rPr>
          <w:rFonts w:ascii="Times New Roman" w:eastAsia="Times New Roman" w:hAnsi="Times New Roman" w:cs="Times New Roman"/>
          <w:color w:val="051733"/>
          <w:sz w:val="24"/>
          <w:szCs w:val="24"/>
          <w:lang w:eastAsia="ru-RU"/>
        </w:rPr>
        <w:t>Рассмотрев ходатайство начальника полиции МО МВД России "</w:t>
      </w:r>
      <w:proofErr w:type="spellStart"/>
      <w:r w:rsidRPr="002A54B4">
        <w:rPr>
          <w:rFonts w:ascii="Times New Roman" w:eastAsia="Times New Roman" w:hAnsi="Times New Roman" w:cs="Times New Roman"/>
          <w:color w:val="051733"/>
          <w:sz w:val="24"/>
          <w:szCs w:val="24"/>
          <w:lang w:eastAsia="ru-RU"/>
        </w:rPr>
        <w:t>Рубцовский</w:t>
      </w:r>
      <w:proofErr w:type="spellEnd"/>
      <w:r w:rsidRPr="002A54B4">
        <w:rPr>
          <w:rFonts w:ascii="Times New Roman" w:eastAsia="Times New Roman" w:hAnsi="Times New Roman" w:cs="Times New Roman"/>
          <w:color w:val="051733"/>
          <w:sz w:val="24"/>
          <w:szCs w:val="24"/>
          <w:lang w:eastAsia="ru-RU"/>
        </w:rPr>
        <w:t xml:space="preserve">" ГУ МВД России по Алтайскому краю полковника полиции Б.А. </w:t>
      </w:r>
      <w:proofErr w:type="spellStart"/>
      <w:r w:rsidRPr="002A54B4">
        <w:rPr>
          <w:rFonts w:ascii="Times New Roman" w:eastAsia="Times New Roman" w:hAnsi="Times New Roman" w:cs="Times New Roman"/>
          <w:color w:val="051733"/>
          <w:sz w:val="24"/>
          <w:szCs w:val="24"/>
          <w:lang w:eastAsia="ru-RU"/>
        </w:rPr>
        <w:t>Гамалеева</w:t>
      </w:r>
      <w:proofErr w:type="spellEnd"/>
      <w:r w:rsidRPr="002A54B4">
        <w:rPr>
          <w:rFonts w:ascii="Times New Roman" w:eastAsia="Times New Roman" w:hAnsi="Times New Roman" w:cs="Times New Roman"/>
          <w:color w:val="051733"/>
          <w:sz w:val="24"/>
          <w:szCs w:val="24"/>
          <w:lang w:eastAsia="ru-RU"/>
        </w:rPr>
        <w:t xml:space="preserve"> об увековечивании памяти погибших сотрудников СОБР, на основании Правил присвоения адресов земельным участкам, зданиям, сооружениям и помещениям в г. Рубцовске, принятых постановлением Рубцовского городского Совета депутатов Алтайского края от 18.11.2004 № 95, ст. 56 Устава муниципального образования город Рубцовск Алтайского края, распоряжения Администрации города Рубцовска Алтайского края от 12.09.2012 № 758л, ПОСТАНОВЛЯЮ:</w:t>
      </w:r>
    </w:p>
    <w:p w14:paraId="6F880C29" w14:textId="77777777" w:rsidR="002A54B4" w:rsidRPr="002A54B4" w:rsidRDefault="002A54B4" w:rsidP="002A54B4">
      <w:pPr>
        <w:shd w:val="clear" w:color="auto" w:fill="FFFFFF"/>
        <w:spacing w:after="100" w:afterAutospacing="1" w:line="240" w:lineRule="auto"/>
        <w:jc w:val="both"/>
        <w:rPr>
          <w:rFonts w:ascii="Times New Roman" w:eastAsia="Times New Roman" w:hAnsi="Times New Roman" w:cs="Times New Roman"/>
          <w:color w:val="051733"/>
          <w:sz w:val="24"/>
          <w:szCs w:val="24"/>
          <w:lang w:eastAsia="ru-RU"/>
        </w:rPr>
      </w:pPr>
      <w:r w:rsidRPr="002A54B4">
        <w:rPr>
          <w:rFonts w:ascii="Times New Roman" w:eastAsia="Times New Roman" w:hAnsi="Times New Roman" w:cs="Times New Roman"/>
          <w:color w:val="051733"/>
          <w:sz w:val="24"/>
          <w:szCs w:val="24"/>
          <w:lang w:eastAsia="ru-RU"/>
        </w:rPr>
        <w:t xml:space="preserve">1.   В   честь   увековечивания   памяти   начальника   боевого   отделения   СОБР подполковника    полиции    </w:t>
      </w:r>
      <w:proofErr w:type="spellStart"/>
      <w:r w:rsidRPr="002A54B4">
        <w:rPr>
          <w:rFonts w:ascii="Times New Roman" w:eastAsia="Times New Roman" w:hAnsi="Times New Roman" w:cs="Times New Roman"/>
          <w:color w:val="051733"/>
          <w:sz w:val="24"/>
          <w:szCs w:val="24"/>
          <w:lang w:eastAsia="ru-RU"/>
        </w:rPr>
        <w:t>Блынского</w:t>
      </w:r>
      <w:proofErr w:type="spellEnd"/>
      <w:r w:rsidRPr="002A54B4">
        <w:rPr>
          <w:rFonts w:ascii="Times New Roman" w:eastAsia="Times New Roman" w:hAnsi="Times New Roman" w:cs="Times New Roman"/>
          <w:color w:val="051733"/>
          <w:sz w:val="24"/>
          <w:szCs w:val="24"/>
          <w:lang w:eastAsia="ru-RU"/>
        </w:rPr>
        <w:t xml:space="preserve">    Сергея    Геннадьевича    присвоить    улице, проходящей от площади Ленина в западном направлении до ул. Комсомольской в городе Рубцовске наименование - улица Сергея </w:t>
      </w:r>
      <w:proofErr w:type="spellStart"/>
      <w:r w:rsidRPr="002A54B4">
        <w:rPr>
          <w:rFonts w:ascii="Times New Roman" w:eastAsia="Times New Roman" w:hAnsi="Times New Roman" w:cs="Times New Roman"/>
          <w:color w:val="051733"/>
          <w:sz w:val="24"/>
          <w:szCs w:val="24"/>
          <w:lang w:eastAsia="ru-RU"/>
        </w:rPr>
        <w:t>Блынского</w:t>
      </w:r>
      <w:proofErr w:type="spellEnd"/>
      <w:r w:rsidRPr="002A54B4">
        <w:rPr>
          <w:rFonts w:ascii="Times New Roman" w:eastAsia="Times New Roman" w:hAnsi="Times New Roman" w:cs="Times New Roman"/>
          <w:color w:val="051733"/>
          <w:sz w:val="24"/>
          <w:szCs w:val="24"/>
          <w:lang w:eastAsia="ru-RU"/>
        </w:rPr>
        <w:t>.</w:t>
      </w:r>
    </w:p>
    <w:p w14:paraId="514763CD" w14:textId="77777777" w:rsidR="002A54B4" w:rsidRPr="002A54B4" w:rsidRDefault="002A54B4" w:rsidP="002A54B4">
      <w:pPr>
        <w:shd w:val="clear" w:color="auto" w:fill="FFFFFF"/>
        <w:spacing w:after="100" w:afterAutospacing="1" w:line="240" w:lineRule="auto"/>
        <w:jc w:val="center"/>
        <w:rPr>
          <w:rFonts w:ascii="Georgia" w:eastAsia="Times New Roman" w:hAnsi="Georgia" w:cs="Times New Roman"/>
          <w:color w:val="051733"/>
          <w:sz w:val="21"/>
          <w:szCs w:val="21"/>
          <w:lang w:eastAsia="ru-RU"/>
        </w:rPr>
      </w:pPr>
      <w:r w:rsidRPr="002A54B4">
        <w:rPr>
          <w:rFonts w:ascii="Georgia" w:eastAsia="Times New Roman" w:hAnsi="Georgia" w:cs="Times New Roman"/>
          <w:b/>
          <w:bCs/>
          <w:color w:val="051733"/>
          <w:sz w:val="21"/>
          <w:szCs w:val="21"/>
          <w:lang w:eastAsia="ru-RU"/>
        </w:rPr>
        <w:t>Биографическая справка</w:t>
      </w:r>
    </w:p>
    <w:p w14:paraId="3ACC8052" w14:textId="77777777" w:rsidR="002A54B4" w:rsidRPr="002A54B4" w:rsidRDefault="002A54B4" w:rsidP="002A54B4">
      <w:pPr>
        <w:shd w:val="clear" w:color="auto" w:fill="FFFFFF"/>
        <w:spacing w:after="100" w:afterAutospacing="1" w:line="240" w:lineRule="auto"/>
        <w:jc w:val="center"/>
        <w:rPr>
          <w:rFonts w:ascii="Georgia" w:eastAsia="Times New Roman" w:hAnsi="Georgia" w:cs="Times New Roman"/>
          <w:color w:val="051733"/>
          <w:sz w:val="21"/>
          <w:szCs w:val="21"/>
          <w:lang w:eastAsia="ru-RU"/>
        </w:rPr>
      </w:pPr>
      <w:r w:rsidRPr="002A54B4">
        <w:rPr>
          <w:rFonts w:ascii="Georgia" w:eastAsia="Times New Roman" w:hAnsi="Georgia" w:cs="Times New Roman"/>
          <w:color w:val="051733"/>
          <w:sz w:val="21"/>
          <w:szCs w:val="21"/>
          <w:lang w:eastAsia="ru-RU"/>
        </w:rPr>
        <w:t> </w:t>
      </w:r>
    </w:p>
    <w:p w14:paraId="5263A341" w14:textId="77777777" w:rsidR="002A54B4" w:rsidRPr="002A54B4" w:rsidRDefault="002A54B4" w:rsidP="002A54B4">
      <w:pPr>
        <w:shd w:val="clear" w:color="auto" w:fill="FFFFFF"/>
        <w:spacing w:after="100" w:afterAutospacing="1" w:line="240" w:lineRule="auto"/>
        <w:jc w:val="both"/>
        <w:rPr>
          <w:rFonts w:ascii="Times New Roman" w:eastAsia="Times New Roman" w:hAnsi="Times New Roman" w:cs="Times New Roman"/>
          <w:color w:val="051733"/>
          <w:sz w:val="24"/>
          <w:szCs w:val="24"/>
          <w:lang w:eastAsia="ru-RU"/>
        </w:rPr>
      </w:pPr>
      <w:r w:rsidRPr="002A54B4">
        <w:rPr>
          <w:rFonts w:ascii="Georgia" w:eastAsia="Times New Roman" w:hAnsi="Georgia" w:cs="Times New Roman"/>
          <w:noProof/>
          <w:color w:val="051733"/>
          <w:sz w:val="21"/>
          <w:szCs w:val="21"/>
          <w:lang w:eastAsia="ru-RU"/>
        </w:rPr>
        <w:lastRenderedPageBreak/>
        <w:drawing>
          <wp:inline distT="0" distB="0" distL="0" distR="0" wp14:anchorId="232AA4BC" wp14:editId="4D6BC81A">
            <wp:extent cx="3038130" cy="3990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60951" cy="4020953"/>
                    </a:xfrm>
                    <a:prstGeom prst="rect">
                      <a:avLst/>
                    </a:prstGeom>
                    <a:noFill/>
                    <a:ln>
                      <a:noFill/>
                    </a:ln>
                  </pic:spPr>
                </pic:pic>
              </a:graphicData>
            </a:graphic>
          </wp:inline>
        </w:drawing>
      </w:r>
      <w:r w:rsidRPr="002A54B4">
        <w:rPr>
          <w:rFonts w:ascii="Times New Roman" w:eastAsia="Times New Roman" w:hAnsi="Times New Roman" w:cs="Times New Roman"/>
          <w:color w:val="051733"/>
          <w:sz w:val="24"/>
          <w:szCs w:val="24"/>
          <w:lang w:eastAsia="ru-RU"/>
        </w:rPr>
        <w:t xml:space="preserve">Подполковник полиции </w:t>
      </w:r>
      <w:proofErr w:type="spellStart"/>
      <w:r w:rsidRPr="002A54B4">
        <w:rPr>
          <w:rFonts w:ascii="Times New Roman" w:eastAsia="Times New Roman" w:hAnsi="Times New Roman" w:cs="Times New Roman"/>
          <w:color w:val="051733"/>
          <w:sz w:val="24"/>
          <w:szCs w:val="24"/>
          <w:lang w:eastAsia="ru-RU"/>
        </w:rPr>
        <w:t>Блынский</w:t>
      </w:r>
      <w:proofErr w:type="spellEnd"/>
      <w:r w:rsidRPr="002A54B4">
        <w:rPr>
          <w:rFonts w:ascii="Times New Roman" w:eastAsia="Times New Roman" w:hAnsi="Times New Roman" w:cs="Times New Roman"/>
          <w:color w:val="051733"/>
          <w:sz w:val="24"/>
          <w:szCs w:val="24"/>
          <w:lang w:eastAsia="ru-RU"/>
        </w:rPr>
        <w:t xml:space="preserve"> Сергей Геннадьевич, начальник боевого отделения специального отряда быстрого реагирования Центра специального назначения сил оперативного реагирования ГУ МВД России по Алтайскому краю, 1973 года рождения. Это была его девятая служебная командировка на</w:t>
      </w:r>
      <w:r w:rsidRPr="002A54B4">
        <w:rPr>
          <w:rFonts w:ascii="Georgia" w:eastAsia="Times New Roman" w:hAnsi="Georgia" w:cs="Times New Roman"/>
          <w:color w:val="051733"/>
          <w:sz w:val="21"/>
          <w:szCs w:val="21"/>
          <w:lang w:eastAsia="ru-RU"/>
        </w:rPr>
        <w:t xml:space="preserve"> </w:t>
      </w:r>
      <w:r w:rsidRPr="002A54B4">
        <w:rPr>
          <w:rFonts w:ascii="Times New Roman" w:eastAsia="Times New Roman" w:hAnsi="Times New Roman" w:cs="Times New Roman"/>
          <w:color w:val="051733"/>
          <w:sz w:val="24"/>
          <w:szCs w:val="24"/>
          <w:lang w:eastAsia="ru-RU"/>
        </w:rPr>
        <w:t>Северный Кавказ. Он выехал в эту командировку в качестве командира группы СОБР ЦСН СР ГУ МВД России по Алтайскому краю в Республике Дагестан.</w:t>
      </w:r>
    </w:p>
    <w:p w14:paraId="537AC9CE" w14:textId="77777777" w:rsidR="002A54B4" w:rsidRPr="002A54B4" w:rsidRDefault="002A54B4" w:rsidP="002A54B4">
      <w:pPr>
        <w:shd w:val="clear" w:color="auto" w:fill="FFFFFF"/>
        <w:spacing w:after="100" w:afterAutospacing="1" w:line="240" w:lineRule="auto"/>
        <w:jc w:val="both"/>
        <w:rPr>
          <w:rFonts w:ascii="Times New Roman" w:eastAsia="Times New Roman" w:hAnsi="Times New Roman" w:cs="Times New Roman"/>
          <w:color w:val="051733"/>
          <w:sz w:val="24"/>
          <w:szCs w:val="24"/>
          <w:lang w:eastAsia="ru-RU"/>
        </w:rPr>
      </w:pPr>
      <w:r w:rsidRPr="002A54B4">
        <w:rPr>
          <w:rFonts w:ascii="Times New Roman" w:eastAsia="Times New Roman" w:hAnsi="Times New Roman" w:cs="Times New Roman"/>
          <w:color w:val="051733"/>
          <w:sz w:val="24"/>
          <w:szCs w:val="24"/>
          <w:lang w:eastAsia="ru-RU"/>
        </w:rPr>
        <w:t xml:space="preserve">Начинал службу в органах внутренних дел в 1994 году с должности милиционера батальона патрульно-постовой службы милиции УВД г. Рубцовска Алтайского края. В 1995 году перешел на службу в подразделение специального назначения, и в дальнейшем вся его жизнь была связана со спецназом.  Получил хороший опыт работы в качестве оперуполномоченного оперативно-боевого отделения специального отряда быстрого реагирования Управления по борьбе с организованной преступностью ГУВД Алтайского края и оперуполномоченного по особо важным делам группы профессиональной подготовки отряда милиции особого назначения. В августе 2003 года </w:t>
      </w:r>
      <w:proofErr w:type="spellStart"/>
      <w:r w:rsidRPr="002A54B4">
        <w:rPr>
          <w:rFonts w:ascii="Times New Roman" w:eastAsia="Times New Roman" w:hAnsi="Times New Roman" w:cs="Times New Roman"/>
          <w:color w:val="051733"/>
          <w:sz w:val="24"/>
          <w:szCs w:val="24"/>
          <w:lang w:eastAsia="ru-RU"/>
        </w:rPr>
        <w:t>Блынский</w:t>
      </w:r>
      <w:proofErr w:type="spellEnd"/>
      <w:r w:rsidRPr="002A54B4">
        <w:rPr>
          <w:rFonts w:ascii="Times New Roman" w:eastAsia="Times New Roman" w:hAnsi="Times New Roman" w:cs="Times New Roman"/>
          <w:color w:val="051733"/>
          <w:sz w:val="24"/>
          <w:szCs w:val="24"/>
          <w:lang w:eastAsia="ru-RU"/>
        </w:rPr>
        <w:t xml:space="preserve"> Сергей Геннадьевич был назначен начальником боевого отделения отряда специального назначения.</w:t>
      </w:r>
    </w:p>
    <w:p w14:paraId="66DD8229" w14:textId="77777777" w:rsidR="008A5C91" w:rsidRDefault="002A54B4" w:rsidP="002A54B4">
      <w:pPr>
        <w:shd w:val="clear" w:color="auto" w:fill="FFFFFF"/>
        <w:spacing w:after="100" w:afterAutospacing="1" w:line="240" w:lineRule="auto"/>
        <w:jc w:val="both"/>
        <w:rPr>
          <w:rFonts w:ascii="Times New Roman" w:eastAsia="Times New Roman" w:hAnsi="Times New Roman" w:cs="Times New Roman"/>
          <w:color w:val="051733"/>
          <w:sz w:val="24"/>
          <w:szCs w:val="24"/>
          <w:lang w:eastAsia="ru-RU"/>
        </w:rPr>
      </w:pPr>
      <w:r w:rsidRPr="002A54B4">
        <w:rPr>
          <w:rFonts w:ascii="Times New Roman" w:eastAsia="Times New Roman" w:hAnsi="Times New Roman" w:cs="Times New Roman"/>
          <w:color w:val="051733"/>
          <w:sz w:val="24"/>
          <w:szCs w:val="24"/>
          <w:lang w:eastAsia="ru-RU"/>
        </w:rPr>
        <w:t>Боевой офицер, опытный и ответственный сотрудник, он 35 раз поощрялся руководством МВД России и ГУ МВД России по Алтайскому краю. За образцовое выполнение служебных обязанностей, доблесть и мужество, проявленные при выполнении ответственных задач, был представлен к высоким государственным наградам: имеет две медали «За отвагу», медаль «За отличие в охране общественного порядка», медаль Ордена «За заслуги перед Отечеством» II степени.</w:t>
      </w:r>
    </w:p>
    <w:p w14:paraId="289CD1D5" w14:textId="28DEE995" w:rsidR="002A54B4" w:rsidRPr="00D13739" w:rsidRDefault="008A5C91" w:rsidP="002A54B4">
      <w:pPr>
        <w:shd w:val="clear" w:color="auto" w:fill="FFFFFF"/>
        <w:spacing w:after="100" w:afterAutospacing="1" w:line="240" w:lineRule="auto"/>
        <w:jc w:val="both"/>
        <w:rPr>
          <w:rFonts w:ascii="Times New Roman" w:eastAsia="Times New Roman" w:hAnsi="Times New Roman" w:cs="Times New Roman"/>
          <w:color w:val="051733"/>
          <w:sz w:val="24"/>
          <w:szCs w:val="24"/>
          <w:lang w:eastAsia="ru-RU"/>
        </w:rPr>
      </w:pPr>
      <w:r w:rsidRPr="008A5C91">
        <w:rPr>
          <w:rFonts w:ascii="Times New Roman" w:hAnsi="Times New Roman" w:cs="Times New Roman"/>
          <w:color w:val="202122"/>
          <w:sz w:val="24"/>
          <w:szCs w:val="24"/>
          <w:shd w:val="clear" w:color="auto" w:fill="FFFFFF"/>
        </w:rPr>
        <w:t>Трагически погиб во время девятой по счёту командировки на Северный Кавказ. </w:t>
      </w:r>
      <w:hyperlink r:id="rId5" w:tooltip="28 августа" w:history="1">
        <w:r w:rsidRPr="008A5C91">
          <w:rPr>
            <w:rStyle w:val="a3"/>
            <w:rFonts w:ascii="Times New Roman" w:hAnsi="Times New Roman" w:cs="Times New Roman"/>
            <w:color w:val="0645AD"/>
            <w:sz w:val="24"/>
            <w:szCs w:val="24"/>
            <w:shd w:val="clear" w:color="auto" w:fill="FFFFFF"/>
          </w:rPr>
          <w:t>28 августа</w:t>
        </w:r>
      </w:hyperlink>
      <w:r w:rsidRPr="008A5C91">
        <w:rPr>
          <w:rFonts w:ascii="Times New Roman" w:hAnsi="Times New Roman" w:cs="Times New Roman"/>
          <w:color w:val="202122"/>
          <w:sz w:val="24"/>
          <w:szCs w:val="24"/>
          <w:shd w:val="clear" w:color="auto" w:fill="FFFFFF"/>
        </w:rPr>
        <w:t> </w:t>
      </w:r>
      <w:hyperlink r:id="rId6" w:tooltip="2012 год" w:history="1">
        <w:r w:rsidRPr="008A5C91">
          <w:rPr>
            <w:rStyle w:val="a3"/>
            <w:rFonts w:ascii="Times New Roman" w:hAnsi="Times New Roman" w:cs="Times New Roman"/>
            <w:color w:val="0645AD"/>
            <w:sz w:val="24"/>
            <w:szCs w:val="24"/>
            <w:shd w:val="clear" w:color="auto" w:fill="FFFFFF"/>
          </w:rPr>
          <w:t>2012 года</w:t>
        </w:r>
      </w:hyperlink>
      <w:r w:rsidRPr="008A5C91">
        <w:rPr>
          <w:rFonts w:ascii="Times New Roman" w:hAnsi="Times New Roman" w:cs="Times New Roman"/>
          <w:color w:val="202122"/>
          <w:sz w:val="24"/>
          <w:szCs w:val="24"/>
          <w:shd w:val="clear" w:color="auto" w:fill="FFFFFF"/>
        </w:rPr>
        <w:t> </w:t>
      </w:r>
      <w:proofErr w:type="spellStart"/>
      <w:r w:rsidRPr="008A5C91">
        <w:rPr>
          <w:rFonts w:ascii="Times New Roman" w:hAnsi="Times New Roman" w:cs="Times New Roman"/>
          <w:color w:val="202122"/>
          <w:sz w:val="24"/>
          <w:szCs w:val="24"/>
          <w:shd w:val="clear" w:color="auto" w:fill="FFFFFF"/>
        </w:rPr>
        <w:t>Блынский</w:t>
      </w:r>
      <w:proofErr w:type="spellEnd"/>
      <w:r w:rsidRPr="008A5C91">
        <w:rPr>
          <w:rFonts w:ascii="Times New Roman" w:hAnsi="Times New Roman" w:cs="Times New Roman"/>
          <w:color w:val="202122"/>
          <w:sz w:val="24"/>
          <w:szCs w:val="24"/>
          <w:shd w:val="clear" w:color="auto" w:fill="FFFFFF"/>
        </w:rPr>
        <w:t xml:space="preserve"> и ещё четверо его сослуживцев были убиты сержантом контрактной службы Р. Алиевым, который в свою очередь был уничтожен ответным огнём коллег погибших. Происшествие случилось в пункте дислокации Алтайского СОБРа в </w:t>
      </w:r>
      <w:r w:rsidRPr="008A5C91">
        <w:rPr>
          <w:rFonts w:ascii="Times New Roman" w:hAnsi="Times New Roman" w:cs="Times New Roman"/>
          <w:color w:val="202122"/>
          <w:sz w:val="24"/>
          <w:szCs w:val="24"/>
          <w:shd w:val="clear" w:color="auto" w:fill="FFFFFF"/>
        </w:rPr>
        <w:lastRenderedPageBreak/>
        <w:t>посёлке </w:t>
      </w:r>
      <w:hyperlink r:id="rId7" w:tooltip="Белиджи (посёлок городского типа)" w:history="1">
        <w:r w:rsidRPr="008A5C91">
          <w:rPr>
            <w:rStyle w:val="a3"/>
            <w:rFonts w:ascii="Times New Roman" w:hAnsi="Times New Roman" w:cs="Times New Roman"/>
            <w:color w:val="0645AD"/>
            <w:sz w:val="24"/>
            <w:szCs w:val="24"/>
            <w:shd w:val="clear" w:color="auto" w:fill="FFFFFF"/>
          </w:rPr>
          <w:t>Белиджи</w:t>
        </w:r>
      </w:hyperlink>
      <w:r w:rsidRPr="008A5C91">
        <w:rPr>
          <w:rFonts w:ascii="Times New Roman" w:hAnsi="Times New Roman" w:cs="Times New Roman"/>
          <w:color w:val="202122"/>
          <w:sz w:val="24"/>
          <w:szCs w:val="24"/>
          <w:shd w:val="clear" w:color="auto" w:fill="FFFFFF"/>
        </w:rPr>
        <w:t> </w:t>
      </w:r>
      <w:hyperlink r:id="rId8" w:tooltip="Дербентский район" w:history="1">
        <w:r w:rsidRPr="008A5C91">
          <w:rPr>
            <w:rStyle w:val="a3"/>
            <w:rFonts w:ascii="Times New Roman" w:hAnsi="Times New Roman" w:cs="Times New Roman"/>
            <w:color w:val="0645AD"/>
            <w:sz w:val="24"/>
            <w:szCs w:val="24"/>
            <w:shd w:val="clear" w:color="auto" w:fill="FFFFFF"/>
          </w:rPr>
          <w:t>Дербентского района</w:t>
        </w:r>
      </w:hyperlink>
      <w:r w:rsidRPr="008A5C91">
        <w:rPr>
          <w:rFonts w:ascii="Times New Roman" w:hAnsi="Times New Roman" w:cs="Times New Roman"/>
          <w:color w:val="202122"/>
          <w:sz w:val="24"/>
          <w:szCs w:val="24"/>
          <w:shd w:val="clear" w:color="auto" w:fill="FFFFFF"/>
        </w:rPr>
        <w:t> </w:t>
      </w:r>
      <w:hyperlink r:id="rId9" w:tooltip="Дагестан" w:history="1">
        <w:r w:rsidRPr="008A5C91">
          <w:rPr>
            <w:rStyle w:val="a3"/>
            <w:rFonts w:ascii="Times New Roman" w:hAnsi="Times New Roman" w:cs="Times New Roman"/>
            <w:color w:val="0645AD"/>
            <w:sz w:val="24"/>
            <w:szCs w:val="24"/>
            <w:shd w:val="clear" w:color="auto" w:fill="FFFFFF"/>
          </w:rPr>
          <w:t>Республики Дагестан</w:t>
        </w:r>
      </w:hyperlink>
      <w:hyperlink r:id="rId10" w:anchor="cite_note-%D0%B5%D1%80-2" w:history="1">
        <w:r>
          <w:rPr>
            <w:rStyle w:val="a3"/>
            <w:rFonts w:ascii="Arial" w:hAnsi="Arial" w:cs="Arial"/>
            <w:color w:val="0645AD"/>
            <w:sz w:val="17"/>
            <w:szCs w:val="17"/>
            <w:shd w:val="clear" w:color="auto" w:fill="FFFFFF"/>
            <w:vertAlign w:val="superscript"/>
          </w:rPr>
          <w:t>[2]</w:t>
        </w:r>
      </w:hyperlink>
      <w:r>
        <w:rPr>
          <w:rFonts w:ascii="Arial" w:hAnsi="Arial" w:cs="Arial"/>
          <w:color w:val="202122"/>
          <w:sz w:val="21"/>
          <w:szCs w:val="21"/>
          <w:shd w:val="clear" w:color="auto" w:fill="FFFFFF"/>
        </w:rPr>
        <w:t>.</w:t>
      </w:r>
      <w:r w:rsidR="002A54B4" w:rsidRPr="002A54B4">
        <w:rPr>
          <w:rFonts w:ascii="Times New Roman" w:eastAsia="Times New Roman" w:hAnsi="Times New Roman" w:cs="Times New Roman"/>
          <w:color w:val="051733"/>
          <w:sz w:val="24"/>
          <w:szCs w:val="24"/>
          <w:lang w:eastAsia="ru-RU"/>
        </w:rPr>
        <w:br/>
        <w:t>У него остались жена, 6-летний сын и 3-летняя дочь.</w:t>
      </w:r>
    </w:p>
    <w:p w14:paraId="233819AA" w14:textId="3A3D4DD9" w:rsidR="000E4F82" w:rsidRDefault="000E4F82" w:rsidP="002A54B4">
      <w:pPr>
        <w:shd w:val="clear" w:color="auto" w:fill="FFFFFF"/>
        <w:spacing w:after="100" w:afterAutospacing="1" w:line="240" w:lineRule="auto"/>
        <w:jc w:val="both"/>
        <w:rPr>
          <w:rFonts w:ascii="Georgia" w:eastAsia="Times New Roman" w:hAnsi="Georgia" w:cs="Times New Roman"/>
          <w:color w:val="051733"/>
          <w:sz w:val="21"/>
          <w:szCs w:val="21"/>
          <w:lang w:eastAsia="ru-RU"/>
        </w:rPr>
      </w:pPr>
    </w:p>
    <w:p w14:paraId="45D94599" w14:textId="77777777" w:rsidR="00B74087" w:rsidRDefault="00B74087" w:rsidP="002A54B4">
      <w:pPr>
        <w:shd w:val="clear" w:color="auto" w:fill="FFFFFF"/>
        <w:spacing w:after="100" w:afterAutospacing="1" w:line="240" w:lineRule="auto"/>
        <w:jc w:val="both"/>
        <w:rPr>
          <w:rFonts w:ascii="Georgia" w:eastAsia="Times New Roman" w:hAnsi="Georgia" w:cs="Times New Roman"/>
          <w:color w:val="051733"/>
          <w:sz w:val="21"/>
          <w:szCs w:val="21"/>
          <w:lang w:eastAsia="ru-RU"/>
        </w:rPr>
      </w:pPr>
    </w:p>
    <w:p w14:paraId="546880CA" w14:textId="77777777" w:rsidR="000E4F82" w:rsidRPr="000E4F82" w:rsidRDefault="000E4F82" w:rsidP="000E4F82">
      <w:pPr>
        <w:shd w:val="clear" w:color="auto" w:fill="FFFFFF"/>
        <w:spacing w:after="0" w:line="240" w:lineRule="auto"/>
        <w:outlineLvl w:val="1"/>
        <w:rPr>
          <w:rFonts w:ascii="Georgia" w:eastAsia="Times New Roman" w:hAnsi="Georgia" w:cs="Times New Roman"/>
          <w:b/>
          <w:bCs/>
          <w:color w:val="051733"/>
          <w:sz w:val="27"/>
          <w:szCs w:val="27"/>
          <w:lang w:eastAsia="ru-RU"/>
        </w:rPr>
      </w:pPr>
      <w:r w:rsidRPr="000E4F82">
        <w:rPr>
          <w:rFonts w:ascii="Georgia" w:eastAsia="Times New Roman" w:hAnsi="Georgia" w:cs="Times New Roman"/>
          <w:b/>
          <w:bCs/>
          <w:color w:val="051733"/>
          <w:sz w:val="27"/>
          <w:szCs w:val="27"/>
          <w:lang w:eastAsia="ru-RU"/>
        </w:rPr>
        <w:t>Кривенко переулок</w:t>
      </w:r>
    </w:p>
    <w:p w14:paraId="48219C26" w14:textId="77777777" w:rsidR="000E4F82" w:rsidRPr="000E4F82" w:rsidRDefault="000E4F82" w:rsidP="000E4F82">
      <w:pPr>
        <w:shd w:val="clear" w:color="auto" w:fill="FFFFFF"/>
        <w:spacing w:after="100" w:afterAutospacing="1" w:line="240" w:lineRule="auto"/>
        <w:jc w:val="both"/>
        <w:rPr>
          <w:rFonts w:ascii="Times New Roman" w:eastAsia="Times New Roman" w:hAnsi="Times New Roman" w:cs="Times New Roman"/>
          <w:color w:val="051733"/>
          <w:sz w:val="24"/>
          <w:szCs w:val="24"/>
          <w:lang w:eastAsia="ru-RU"/>
        </w:rPr>
      </w:pPr>
      <w:r w:rsidRPr="000E4F82">
        <w:rPr>
          <w:rFonts w:ascii="Times New Roman" w:eastAsia="Times New Roman" w:hAnsi="Times New Roman" w:cs="Times New Roman"/>
          <w:color w:val="051733"/>
          <w:sz w:val="24"/>
          <w:szCs w:val="24"/>
          <w:lang w:eastAsia="ru-RU"/>
        </w:rPr>
        <w:t xml:space="preserve">(Центральный р-н, от пр. </w:t>
      </w:r>
      <w:proofErr w:type="gramStart"/>
      <w:r w:rsidRPr="000E4F82">
        <w:rPr>
          <w:rFonts w:ascii="Times New Roman" w:eastAsia="Times New Roman" w:hAnsi="Times New Roman" w:cs="Times New Roman"/>
          <w:color w:val="051733"/>
          <w:sz w:val="24"/>
          <w:szCs w:val="24"/>
          <w:lang w:eastAsia="ru-RU"/>
        </w:rPr>
        <w:t>Ленина  до</w:t>
      </w:r>
      <w:proofErr w:type="gramEnd"/>
      <w:r w:rsidRPr="000E4F82">
        <w:rPr>
          <w:rFonts w:ascii="Times New Roman" w:eastAsia="Times New Roman" w:hAnsi="Times New Roman" w:cs="Times New Roman"/>
          <w:color w:val="051733"/>
          <w:sz w:val="24"/>
          <w:szCs w:val="24"/>
          <w:lang w:eastAsia="ru-RU"/>
        </w:rPr>
        <w:t xml:space="preserve"> ул. Комсомольской)</w:t>
      </w:r>
    </w:p>
    <w:p w14:paraId="4C7044AE" w14:textId="77777777" w:rsidR="000E4F82" w:rsidRPr="000E4F82" w:rsidRDefault="000E4F82" w:rsidP="000E4F82">
      <w:pPr>
        <w:shd w:val="clear" w:color="auto" w:fill="FFFFFF"/>
        <w:spacing w:after="100" w:afterAutospacing="1" w:line="240" w:lineRule="auto"/>
        <w:jc w:val="both"/>
        <w:rPr>
          <w:rFonts w:ascii="Times New Roman" w:eastAsia="Times New Roman" w:hAnsi="Times New Roman" w:cs="Times New Roman"/>
          <w:color w:val="051733"/>
          <w:sz w:val="24"/>
          <w:szCs w:val="24"/>
          <w:lang w:eastAsia="ru-RU"/>
        </w:rPr>
      </w:pPr>
      <w:r w:rsidRPr="000E4F82">
        <w:rPr>
          <w:rFonts w:ascii="Times New Roman" w:eastAsia="Times New Roman" w:hAnsi="Times New Roman" w:cs="Times New Roman"/>
          <w:color w:val="051733"/>
          <w:sz w:val="24"/>
          <w:szCs w:val="24"/>
          <w:lang w:eastAsia="ru-RU"/>
        </w:rPr>
        <w:t xml:space="preserve">Переулок носит имя </w:t>
      </w:r>
      <w:proofErr w:type="spellStart"/>
      <w:r w:rsidRPr="000E4F82">
        <w:rPr>
          <w:rFonts w:ascii="Times New Roman" w:eastAsia="Times New Roman" w:hAnsi="Times New Roman" w:cs="Times New Roman"/>
          <w:color w:val="051733"/>
          <w:sz w:val="24"/>
          <w:szCs w:val="24"/>
          <w:lang w:eastAsia="ru-RU"/>
        </w:rPr>
        <w:t>рубцовчанина</w:t>
      </w:r>
      <w:proofErr w:type="spellEnd"/>
      <w:r w:rsidRPr="000E4F82">
        <w:rPr>
          <w:rFonts w:ascii="Times New Roman" w:eastAsia="Times New Roman" w:hAnsi="Times New Roman" w:cs="Times New Roman"/>
          <w:color w:val="051733"/>
          <w:sz w:val="24"/>
          <w:szCs w:val="24"/>
          <w:lang w:eastAsia="ru-RU"/>
        </w:rPr>
        <w:t xml:space="preserve"> С.Г. Кривенко, сотрудника СОБР, </w:t>
      </w:r>
      <w:proofErr w:type="gramStart"/>
      <w:r w:rsidRPr="000E4F82">
        <w:rPr>
          <w:rFonts w:ascii="Times New Roman" w:eastAsia="Times New Roman" w:hAnsi="Times New Roman" w:cs="Times New Roman"/>
          <w:color w:val="051733"/>
          <w:sz w:val="24"/>
          <w:szCs w:val="24"/>
          <w:lang w:eastAsia="ru-RU"/>
        </w:rPr>
        <w:t>погибшего  при</w:t>
      </w:r>
      <w:proofErr w:type="gramEnd"/>
      <w:r w:rsidRPr="000E4F82">
        <w:rPr>
          <w:rFonts w:ascii="Times New Roman" w:eastAsia="Times New Roman" w:hAnsi="Times New Roman" w:cs="Times New Roman"/>
          <w:color w:val="051733"/>
          <w:sz w:val="24"/>
          <w:szCs w:val="24"/>
          <w:lang w:eastAsia="ru-RU"/>
        </w:rPr>
        <w:t xml:space="preserve"> исполнении служебных обязанностей в Республике Дагестан .</w:t>
      </w:r>
    </w:p>
    <w:p w14:paraId="0A07B01D" w14:textId="77777777" w:rsidR="000E4F82" w:rsidRPr="000E4F82" w:rsidRDefault="000E4F82" w:rsidP="000E4F82">
      <w:pPr>
        <w:shd w:val="clear" w:color="auto" w:fill="FFFFFF"/>
        <w:spacing w:after="100" w:afterAutospacing="1" w:line="240" w:lineRule="auto"/>
        <w:rPr>
          <w:rFonts w:ascii="Georgia" w:eastAsia="Times New Roman" w:hAnsi="Georgia" w:cs="Times New Roman"/>
          <w:color w:val="051733"/>
          <w:sz w:val="21"/>
          <w:szCs w:val="21"/>
          <w:lang w:eastAsia="ru-RU"/>
        </w:rPr>
      </w:pPr>
      <w:r w:rsidRPr="000E4F82">
        <w:rPr>
          <w:rFonts w:ascii="Georgia" w:eastAsia="Times New Roman" w:hAnsi="Georgia" w:cs="Times New Roman"/>
          <w:b/>
          <w:bCs/>
          <w:color w:val="051733"/>
          <w:sz w:val="21"/>
          <w:szCs w:val="21"/>
          <w:lang w:eastAsia="ru-RU"/>
        </w:rPr>
        <w:t>Постановление администрации города Рубцовска Алтайского края от 05.10.2012   № 4647</w:t>
      </w:r>
    </w:p>
    <w:p w14:paraId="63FC0766" w14:textId="77777777" w:rsidR="000E4F82" w:rsidRPr="000E4F82" w:rsidRDefault="000E4F82" w:rsidP="000E4F82">
      <w:pPr>
        <w:shd w:val="clear" w:color="auto" w:fill="FFFFFF"/>
        <w:spacing w:after="100" w:afterAutospacing="1" w:line="240" w:lineRule="auto"/>
        <w:jc w:val="both"/>
        <w:rPr>
          <w:rFonts w:ascii="Georgia" w:eastAsia="Times New Roman" w:hAnsi="Georgia" w:cs="Times New Roman"/>
          <w:color w:val="051733"/>
          <w:sz w:val="21"/>
          <w:szCs w:val="21"/>
          <w:lang w:eastAsia="ru-RU"/>
        </w:rPr>
      </w:pPr>
      <w:r w:rsidRPr="000E4F82">
        <w:rPr>
          <w:rFonts w:ascii="Georgia" w:eastAsia="Times New Roman" w:hAnsi="Georgia" w:cs="Times New Roman"/>
          <w:b/>
          <w:bCs/>
          <w:color w:val="051733"/>
          <w:sz w:val="21"/>
          <w:szCs w:val="21"/>
          <w:lang w:eastAsia="ru-RU"/>
        </w:rPr>
        <w:t>О переименовании улиц в городе Рубцовске</w:t>
      </w:r>
    </w:p>
    <w:p w14:paraId="56B4BD1A" w14:textId="77777777" w:rsidR="000E4F82" w:rsidRPr="000E4F82" w:rsidRDefault="000E4F82" w:rsidP="000E4F82">
      <w:pPr>
        <w:shd w:val="clear" w:color="auto" w:fill="FFFFFF"/>
        <w:spacing w:after="100" w:afterAutospacing="1" w:line="240" w:lineRule="auto"/>
        <w:jc w:val="both"/>
        <w:rPr>
          <w:rFonts w:ascii="Georgia" w:eastAsia="Times New Roman" w:hAnsi="Georgia" w:cs="Times New Roman"/>
          <w:color w:val="051733"/>
          <w:sz w:val="21"/>
          <w:szCs w:val="21"/>
          <w:lang w:eastAsia="ru-RU"/>
        </w:rPr>
      </w:pPr>
      <w:r w:rsidRPr="000E4F82">
        <w:rPr>
          <w:rFonts w:ascii="Georgia" w:eastAsia="Times New Roman" w:hAnsi="Georgia" w:cs="Times New Roman"/>
          <w:color w:val="051733"/>
          <w:sz w:val="21"/>
          <w:szCs w:val="21"/>
          <w:lang w:eastAsia="ru-RU"/>
        </w:rPr>
        <w:t>Рассмотрев ходатайство начальника полиции МО МВД России "</w:t>
      </w:r>
      <w:proofErr w:type="spellStart"/>
      <w:r w:rsidRPr="000E4F82">
        <w:rPr>
          <w:rFonts w:ascii="Georgia" w:eastAsia="Times New Roman" w:hAnsi="Georgia" w:cs="Times New Roman"/>
          <w:color w:val="051733"/>
          <w:sz w:val="21"/>
          <w:szCs w:val="21"/>
          <w:lang w:eastAsia="ru-RU"/>
        </w:rPr>
        <w:t>Рубцовский</w:t>
      </w:r>
      <w:proofErr w:type="spellEnd"/>
      <w:r w:rsidRPr="000E4F82">
        <w:rPr>
          <w:rFonts w:ascii="Georgia" w:eastAsia="Times New Roman" w:hAnsi="Georgia" w:cs="Times New Roman"/>
          <w:color w:val="051733"/>
          <w:sz w:val="21"/>
          <w:szCs w:val="21"/>
          <w:lang w:eastAsia="ru-RU"/>
        </w:rPr>
        <w:t xml:space="preserve">" ГУ МВД России по Алтайскому краю полковника полиции Б.А. </w:t>
      </w:r>
      <w:proofErr w:type="spellStart"/>
      <w:r w:rsidRPr="000E4F82">
        <w:rPr>
          <w:rFonts w:ascii="Georgia" w:eastAsia="Times New Roman" w:hAnsi="Georgia" w:cs="Times New Roman"/>
          <w:color w:val="051733"/>
          <w:sz w:val="21"/>
          <w:szCs w:val="21"/>
          <w:lang w:eastAsia="ru-RU"/>
        </w:rPr>
        <w:t>Гамалеева</w:t>
      </w:r>
      <w:proofErr w:type="spellEnd"/>
      <w:r w:rsidRPr="000E4F82">
        <w:rPr>
          <w:rFonts w:ascii="Georgia" w:eastAsia="Times New Roman" w:hAnsi="Georgia" w:cs="Times New Roman"/>
          <w:color w:val="051733"/>
          <w:sz w:val="21"/>
          <w:szCs w:val="21"/>
          <w:lang w:eastAsia="ru-RU"/>
        </w:rPr>
        <w:t xml:space="preserve"> об увековечивании памяти погибших сотрудников СОБР, на основании Правил присвоения адресов земельным участкам, зданиям, сооружениям и помещениям в г. Рубцовске, принятых постановлением Рубцовского городского Совета депутатов Алтайского края от 18.11.2004 № 95, ст. 56 Устава муниципального образования город Рубцовск Алтайского края, распоряжения Администрации города Рубцовска Алтайского края от 12.09.2012 № 758л,</w:t>
      </w:r>
    </w:p>
    <w:p w14:paraId="6EC7819C" w14:textId="77777777" w:rsidR="000E4F82" w:rsidRPr="000E4F82" w:rsidRDefault="000E4F82" w:rsidP="000E4F82">
      <w:pPr>
        <w:shd w:val="clear" w:color="auto" w:fill="FFFFFF"/>
        <w:spacing w:after="100" w:afterAutospacing="1" w:line="240" w:lineRule="auto"/>
        <w:jc w:val="both"/>
        <w:rPr>
          <w:rFonts w:ascii="Georgia" w:eastAsia="Times New Roman" w:hAnsi="Georgia" w:cs="Times New Roman"/>
          <w:color w:val="051733"/>
          <w:sz w:val="21"/>
          <w:szCs w:val="21"/>
          <w:lang w:eastAsia="ru-RU"/>
        </w:rPr>
      </w:pPr>
      <w:r w:rsidRPr="000E4F82">
        <w:rPr>
          <w:rFonts w:ascii="Georgia" w:eastAsia="Times New Roman" w:hAnsi="Georgia" w:cs="Times New Roman"/>
          <w:color w:val="051733"/>
          <w:sz w:val="21"/>
          <w:szCs w:val="21"/>
          <w:lang w:eastAsia="ru-RU"/>
        </w:rPr>
        <w:t>ПОСТАНОВЛЯЮ:</w:t>
      </w:r>
    </w:p>
    <w:p w14:paraId="76C41E7A" w14:textId="77777777" w:rsidR="000E4F82" w:rsidRPr="000E4F82" w:rsidRDefault="000E4F82" w:rsidP="000E4F82">
      <w:pPr>
        <w:shd w:val="clear" w:color="auto" w:fill="FFFFFF"/>
        <w:spacing w:after="100" w:afterAutospacing="1" w:line="240" w:lineRule="auto"/>
        <w:jc w:val="both"/>
        <w:rPr>
          <w:rFonts w:ascii="Times New Roman" w:eastAsia="Times New Roman" w:hAnsi="Times New Roman" w:cs="Times New Roman"/>
          <w:color w:val="051733"/>
          <w:sz w:val="24"/>
          <w:szCs w:val="24"/>
          <w:lang w:eastAsia="ru-RU"/>
        </w:rPr>
      </w:pPr>
      <w:r w:rsidRPr="000E4F82">
        <w:rPr>
          <w:rFonts w:ascii="Times New Roman" w:eastAsia="Times New Roman" w:hAnsi="Times New Roman" w:cs="Times New Roman"/>
          <w:color w:val="051733"/>
          <w:sz w:val="24"/>
          <w:szCs w:val="24"/>
          <w:lang w:eastAsia="ru-RU"/>
        </w:rPr>
        <w:t xml:space="preserve">4. В честь   увековечивания   памяти   оперуполномоченного боевого отделения </w:t>
      </w:r>
      <w:proofErr w:type="gramStart"/>
      <w:r w:rsidRPr="000E4F82">
        <w:rPr>
          <w:rFonts w:ascii="Times New Roman" w:eastAsia="Times New Roman" w:hAnsi="Times New Roman" w:cs="Times New Roman"/>
          <w:color w:val="051733"/>
          <w:sz w:val="24"/>
          <w:szCs w:val="24"/>
          <w:lang w:eastAsia="ru-RU"/>
        </w:rPr>
        <w:t>СОБР,   </w:t>
      </w:r>
      <w:proofErr w:type="gramEnd"/>
      <w:r w:rsidRPr="000E4F82">
        <w:rPr>
          <w:rFonts w:ascii="Times New Roman" w:eastAsia="Times New Roman" w:hAnsi="Times New Roman" w:cs="Times New Roman"/>
          <w:color w:val="051733"/>
          <w:sz w:val="24"/>
          <w:szCs w:val="24"/>
          <w:lang w:eastAsia="ru-RU"/>
        </w:rPr>
        <w:t xml:space="preserve">  капитана     полиции      </w:t>
      </w:r>
      <w:proofErr w:type="spellStart"/>
      <w:r w:rsidRPr="000E4F82">
        <w:rPr>
          <w:rFonts w:ascii="Times New Roman" w:eastAsia="Times New Roman" w:hAnsi="Times New Roman" w:cs="Times New Roman"/>
          <w:color w:val="051733"/>
          <w:sz w:val="24"/>
          <w:szCs w:val="24"/>
          <w:lang w:eastAsia="ru-RU"/>
        </w:rPr>
        <w:t>Кревенко</w:t>
      </w:r>
      <w:proofErr w:type="spellEnd"/>
      <w:r w:rsidRPr="000E4F82">
        <w:rPr>
          <w:rFonts w:ascii="Times New Roman" w:eastAsia="Times New Roman" w:hAnsi="Times New Roman" w:cs="Times New Roman"/>
          <w:color w:val="051733"/>
          <w:sz w:val="24"/>
          <w:szCs w:val="24"/>
          <w:lang w:eastAsia="ru-RU"/>
        </w:rPr>
        <w:t xml:space="preserve">     Сергея    Геннадьевича     переименовать пер. Семафорный в городе Рубцовске в переулок Сергея </w:t>
      </w:r>
      <w:proofErr w:type="spellStart"/>
      <w:r w:rsidRPr="000E4F82">
        <w:rPr>
          <w:rFonts w:ascii="Times New Roman" w:eastAsia="Times New Roman" w:hAnsi="Times New Roman" w:cs="Times New Roman"/>
          <w:color w:val="051733"/>
          <w:sz w:val="24"/>
          <w:szCs w:val="24"/>
          <w:lang w:eastAsia="ru-RU"/>
        </w:rPr>
        <w:t>Кревенко</w:t>
      </w:r>
      <w:proofErr w:type="spellEnd"/>
      <w:r w:rsidRPr="000E4F82">
        <w:rPr>
          <w:rFonts w:ascii="Times New Roman" w:eastAsia="Times New Roman" w:hAnsi="Times New Roman" w:cs="Times New Roman"/>
          <w:color w:val="051733"/>
          <w:sz w:val="24"/>
          <w:szCs w:val="24"/>
          <w:lang w:eastAsia="ru-RU"/>
        </w:rPr>
        <w:t>.</w:t>
      </w:r>
    </w:p>
    <w:p w14:paraId="5CD2223C" w14:textId="77777777" w:rsidR="000E4F82" w:rsidRPr="000E4F82" w:rsidRDefault="000E4F82" w:rsidP="000E4F82">
      <w:pPr>
        <w:shd w:val="clear" w:color="auto" w:fill="FFFFFF"/>
        <w:spacing w:after="100" w:afterAutospacing="1" w:line="240" w:lineRule="auto"/>
        <w:jc w:val="center"/>
        <w:rPr>
          <w:rFonts w:ascii="Times New Roman" w:eastAsia="Times New Roman" w:hAnsi="Times New Roman" w:cs="Times New Roman"/>
          <w:color w:val="051733"/>
          <w:sz w:val="24"/>
          <w:szCs w:val="24"/>
          <w:lang w:eastAsia="ru-RU"/>
        </w:rPr>
      </w:pPr>
      <w:r w:rsidRPr="000E4F82">
        <w:rPr>
          <w:rFonts w:ascii="Times New Roman" w:eastAsia="Times New Roman" w:hAnsi="Times New Roman" w:cs="Times New Roman"/>
          <w:b/>
          <w:bCs/>
          <w:color w:val="051733"/>
          <w:sz w:val="24"/>
          <w:szCs w:val="24"/>
          <w:lang w:eastAsia="ru-RU"/>
        </w:rPr>
        <w:t>Биографическая справка</w:t>
      </w:r>
    </w:p>
    <w:p w14:paraId="047831A4" w14:textId="77777777" w:rsidR="000E4F82" w:rsidRPr="000E4F82" w:rsidRDefault="000E4F82" w:rsidP="000E4F82">
      <w:pPr>
        <w:shd w:val="clear" w:color="auto" w:fill="FFFFFF"/>
        <w:spacing w:after="100" w:afterAutospacing="1" w:line="240" w:lineRule="auto"/>
        <w:jc w:val="both"/>
        <w:rPr>
          <w:rFonts w:ascii="Times New Roman" w:eastAsia="Times New Roman" w:hAnsi="Times New Roman" w:cs="Times New Roman"/>
          <w:color w:val="051733"/>
          <w:sz w:val="24"/>
          <w:szCs w:val="24"/>
          <w:lang w:eastAsia="ru-RU"/>
        </w:rPr>
      </w:pPr>
      <w:r w:rsidRPr="000E4F82">
        <w:rPr>
          <w:rFonts w:ascii="Georgia" w:eastAsia="Times New Roman" w:hAnsi="Georgia" w:cs="Times New Roman"/>
          <w:noProof/>
          <w:color w:val="051733"/>
          <w:sz w:val="21"/>
          <w:szCs w:val="21"/>
          <w:lang w:eastAsia="ru-RU"/>
        </w:rPr>
        <w:drawing>
          <wp:inline distT="0" distB="0" distL="0" distR="0" wp14:anchorId="704D69C5" wp14:editId="7F9DFF17">
            <wp:extent cx="2361938" cy="3057525"/>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2644" cy="3084329"/>
                    </a:xfrm>
                    <a:prstGeom prst="rect">
                      <a:avLst/>
                    </a:prstGeom>
                    <a:noFill/>
                    <a:ln>
                      <a:noFill/>
                    </a:ln>
                  </pic:spPr>
                </pic:pic>
              </a:graphicData>
            </a:graphic>
          </wp:inline>
        </w:drawing>
      </w:r>
      <w:r w:rsidRPr="000E4F82">
        <w:rPr>
          <w:rFonts w:ascii="Times New Roman" w:eastAsia="Times New Roman" w:hAnsi="Times New Roman" w:cs="Times New Roman"/>
          <w:color w:val="051733"/>
          <w:sz w:val="24"/>
          <w:szCs w:val="24"/>
          <w:lang w:eastAsia="ru-RU"/>
        </w:rPr>
        <w:t xml:space="preserve">Капитан полиции Кривенко Сергей Геннадьевич, оперуполномоченный боевого отделения специального отряда быстрого реагирования </w:t>
      </w:r>
      <w:r w:rsidRPr="000E4F82">
        <w:rPr>
          <w:rFonts w:ascii="Times New Roman" w:eastAsia="Times New Roman" w:hAnsi="Times New Roman" w:cs="Times New Roman"/>
          <w:color w:val="051733"/>
          <w:sz w:val="24"/>
          <w:szCs w:val="24"/>
          <w:lang w:eastAsia="ru-RU"/>
        </w:rPr>
        <w:lastRenderedPageBreak/>
        <w:t>центра специального назначения сил оперативного реагирования ГУ МВД России по Алтайскому краю, 1981 года рождения.</w:t>
      </w:r>
    </w:p>
    <w:p w14:paraId="12150BE4" w14:textId="77777777" w:rsidR="000E4F82" w:rsidRPr="000E4F82" w:rsidRDefault="000E4F82" w:rsidP="000E4F82">
      <w:pPr>
        <w:shd w:val="clear" w:color="auto" w:fill="FFFFFF"/>
        <w:spacing w:after="100" w:afterAutospacing="1" w:line="240" w:lineRule="auto"/>
        <w:jc w:val="both"/>
        <w:rPr>
          <w:rFonts w:ascii="Times New Roman" w:eastAsia="Times New Roman" w:hAnsi="Times New Roman" w:cs="Times New Roman"/>
          <w:color w:val="051733"/>
          <w:sz w:val="24"/>
          <w:szCs w:val="24"/>
          <w:lang w:eastAsia="ru-RU"/>
        </w:rPr>
      </w:pPr>
      <w:r w:rsidRPr="000E4F82">
        <w:rPr>
          <w:rFonts w:ascii="Times New Roman" w:eastAsia="Times New Roman" w:hAnsi="Times New Roman" w:cs="Times New Roman"/>
          <w:color w:val="051733"/>
          <w:sz w:val="24"/>
          <w:szCs w:val="24"/>
          <w:lang w:eastAsia="ru-RU"/>
        </w:rPr>
        <w:t>Службу в органах внутренних дел С.Г. Кривенко начал с 2003 года с должности милиционера пульта централизованной охраны роты милиции отдела вневедомственной охраны при УВД г. Рубцовска. Чуть более года спустя, в 2004 году он уже перешел на службу в отряд специального назначения криминальной милиции ГУВД по Алтайскому краю (дислокация - г. Барнаул).</w:t>
      </w:r>
    </w:p>
    <w:p w14:paraId="4C75DCDB" w14:textId="77777777" w:rsidR="000E4F82" w:rsidRPr="000E4F82" w:rsidRDefault="000E4F82" w:rsidP="000E4F82">
      <w:pPr>
        <w:shd w:val="clear" w:color="auto" w:fill="FFFFFF"/>
        <w:spacing w:after="100" w:afterAutospacing="1" w:line="240" w:lineRule="auto"/>
        <w:jc w:val="both"/>
        <w:rPr>
          <w:rFonts w:ascii="Times New Roman" w:eastAsia="Times New Roman" w:hAnsi="Times New Roman" w:cs="Times New Roman"/>
          <w:color w:val="051733"/>
          <w:sz w:val="24"/>
          <w:szCs w:val="24"/>
          <w:lang w:eastAsia="ru-RU"/>
        </w:rPr>
      </w:pPr>
      <w:r w:rsidRPr="000E4F82">
        <w:rPr>
          <w:rFonts w:ascii="Times New Roman" w:eastAsia="Times New Roman" w:hAnsi="Times New Roman" w:cs="Times New Roman"/>
          <w:color w:val="051733"/>
          <w:sz w:val="24"/>
          <w:szCs w:val="24"/>
          <w:lang w:eastAsia="ru-RU"/>
        </w:rPr>
        <w:t>За плечами боевого офицера уже было три служебных командировки на Северный Кавказ.</w:t>
      </w:r>
      <w:r w:rsidRPr="000E4F82">
        <w:rPr>
          <w:rFonts w:ascii="Times New Roman" w:eastAsia="Times New Roman" w:hAnsi="Times New Roman" w:cs="Times New Roman"/>
          <w:color w:val="051733"/>
          <w:sz w:val="24"/>
          <w:szCs w:val="24"/>
          <w:lang w:eastAsia="ru-RU"/>
        </w:rPr>
        <w:br/>
        <w:t>За период службы капитан С.Г. Кривенко имеет 11 поощрений, в том числе ведомственную награду - медаль «За доблесть в службе».</w:t>
      </w:r>
    </w:p>
    <w:p w14:paraId="60A68BC8" w14:textId="3F6B98EC" w:rsidR="000E4F82" w:rsidRPr="00D13739" w:rsidRDefault="000E4F82" w:rsidP="000E4F82">
      <w:pPr>
        <w:shd w:val="clear" w:color="auto" w:fill="FFFFFF"/>
        <w:spacing w:after="100" w:afterAutospacing="1" w:line="240" w:lineRule="auto"/>
        <w:jc w:val="both"/>
        <w:rPr>
          <w:rFonts w:ascii="Times New Roman" w:eastAsia="Times New Roman" w:hAnsi="Times New Roman" w:cs="Times New Roman"/>
          <w:color w:val="051733"/>
          <w:sz w:val="24"/>
          <w:szCs w:val="24"/>
          <w:lang w:eastAsia="ru-RU"/>
        </w:rPr>
      </w:pPr>
      <w:r w:rsidRPr="000E4F82">
        <w:rPr>
          <w:rFonts w:ascii="Times New Roman" w:eastAsia="Times New Roman" w:hAnsi="Times New Roman" w:cs="Times New Roman"/>
          <w:color w:val="051733"/>
          <w:sz w:val="24"/>
          <w:szCs w:val="24"/>
          <w:lang w:eastAsia="ru-RU"/>
        </w:rPr>
        <w:t>У Сергея Геннадьевича осталась супруга.</w:t>
      </w:r>
    </w:p>
    <w:p w14:paraId="0CCAF272" w14:textId="77777777" w:rsidR="00A878E8" w:rsidRPr="00A878E8" w:rsidRDefault="00A878E8" w:rsidP="00A878E8">
      <w:pPr>
        <w:shd w:val="clear" w:color="auto" w:fill="FFFFFF"/>
        <w:spacing w:after="0" w:line="240" w:lineRule="auto"/>
        <w:outlineLvl w:val="1"/>
        <w:rPr>
          <w:rFonts w:ascii="Times New Roman" w:eastAsia="Times New Roman" w:hAnsi="Times New Roman" w:cs="Times New Roman"/>
          <w:b/>
          <w:bCs/>
          <w:color w:val="051733"/>
          <w:sz w:val="32"/>
          <w:szCs w:val="32"/>
          <w:lang w:eastAsia="ru-RU"/>
        </w:rPr>
      </w:pPr>
      <w:r w:rsidRPr="00A878E8">
        <w:rPr>
          <w:rFonts w:ascii="Times New Roman" w:eastAsia="Times New Roman" w:hAnsi="Times New Roman" w:cs="Times New Roman"/>
          <w:b/>
          <w:bCs/>
          <w:color w:val="051733"/>
          <w:sz w:val="32"/>
          <w:szCs w:val="32"/>
          <w:lang w:eastAsia="ru-RU"/>
        </w:rPr>
        <w:t>Шенкеля переулок</w:t>
      </w:r>
    </w:p>
    <w:p w14:paraId="60C3B583" w14:textId="77777777" w:rsidR="00A878E8" w:rsidRPr="00A878E8" w:rsidRDefault="00A878E8" w:rsidP="00A878E8">
      <w:pPr>
        <w:shd w:val="clear" w:color="auto" w:fill="FFFFFF"/>
        <w:spacing w:after="100" w:afterAutospacing="1" w:line="240" w:lineRule="auto"/>
        <w:rPr>
          <w:rFonts w:ascii="Times New Roman" w:eastAsia="Times New Roman" w:hAnsi="Times New Roman" w:cs="Times New Roman"/>
          <w:color w:val="051733"/>
          <w:sz w:val="24"/>
          <w:szCs w:val="24"/>
          <w:lang w:eastAsia="ru-RU"/>
        </w:rPr>
      </w:pPr>
      <w:r w:rsidRPr="00A878E8">
        <w:rPr>
          <w:rFonts w:ascii="Times New Roman" w:eastAsia="Times New Roman" w:hAnsi="Times New Roman" w:cs="Times New Roman"/>
          <w:color w:val="051733"/>
          <w:sz w:val="24"/>
          <w:szCs w:val="24"/>
          <w:lang w:eastAsia="ru-RU"/>
        </w:rPr>
        <w:t>(От пр. Ленина до ул. Комсомольской)</w:t>
      </w:r>
    </w:p>
    <w:p w14:paraId="4F1741F9" w14:textId="77777777" w:rsidR="00A878E8" w:rsidRPr="00A878E8" w:rsidRDefault="00A878E8" w:rsidP="00A878E8">
      <w:pPr>
        <w:shd w:val="clear" w:color="auto" w:fill="FFFFFF"/>
        <w:spacing w:after="100" w:afterAutospacing="1" w:line="240" w:lineRule="auto"/>
        <w:jc w:val="both"/>
        <w:rPr>
          <w:rFonts w:ascii="Times New Roman" w:eastAsia="Times New Roman" w:hAnsi="Times New Roman" w:cs="Times New Roman"/>
          <w:color w:val="051733"/>
          <w:sz w:val="24"/>
          <w:szCs w:val="24"/>
          <w:lang w:eastAsia="ru-RU"/>
        </w:rPr>
      </w:pPr>
      <w:r w:rsidRPr="00A878E8">
        <w:rPr>
          <w:rFonts w:ascii="Times New Roman" w:eastAsia="Times New Roman" w:hAnsi="Times New Roman" w:cs="Times New Roman"/>
          <w:color w:val="051733"/>
          <w:sz w:val="24"/>
          <w:szCs w:val="24"/>
          <w:lang w:eastAsia="ru-RU"/>
        </w:rPr>
        <w:t xml:space="preserve">Переулок носит имя </w:t>
      </w:r>
      <w:proofErr w:type="spellStart"/>
      <w:r w:rsidRPr="00A878E8">
        <w:rPr>
          <w:rFonts w:ascii="Times New Roman" w:eastAsia="Times New Roman" w:hAnsi="Times New Roman" w:cs="Times New Roman"/>
          <w:color w:val="051733"/>
          <w:sz w:val="24"/>
          <w:szCs w:val="24"/>
          <w:lang w:eastAsia="ru-RU"/>
        </w:rPr>
        <w:t>рубцовчанина</w:t>
      </w:r>
      <w:proofErr w:type="spellEnd"/>
      <w:r w:rsidRPr="00A878E8">
        <w:rPr>
          <w:rFonts w:ascii="Times New Roman" w:eastAsia="Times New Roman" w:hAnsi="Times New Roman" w:cs="Times New Roman"/>
          <w:color w:val="051733"/>
          <w:sz w:val="24"/>
          <w:szCs w:val="24"/>
          <w:lang w:eastAsia="ru-RU"/>
        </w:rPr>
        <w:t xml:space="preserve"> В.И. Шенкеля, сотрудника СОБР, </w:t>
      </w:r>
      <w:proofErr w:type="gramStart"/>
      <w:r w:rsidRPr="00A878E8">
        <w:rPr>
          <w:rFonts w:ascii="Times New Roman" w:eastAsia="Times New Roman" w:hAnsi="Times New Roman" w:cs="Times New Roman"/>
          <w:color w:val="051733"/>
          <w:sz w:val="24"/>
          <w:szCs w:val="24"/>
          <w:lang w:eastAsia="ru-RU"/>
        </w:rPr>
        <w:t>погибшего  при</w:t>
      </w:r>
      <w:proofErr w:type="gramEnd"/>
      <w:r w:rsidRPr="00A878E8">
        <w:rPr>
          <w:rFonts w:ascii="Times New Roman" w:eastAsia="Times New Roman" w:hAnsi="Times New Roman" w:cs="Times New Roman"/>
          <w:color w:val="051733"/>
          <w:sz w:val="24"/>
          <w:szCs w:val="24"/>
          <w:lang w:eastAsia="ru-RU"/>
        </w:rPr>
        <w:t xml:space="preserve"> исполнении служебных обязанностей в Республике Дагестан .</w:t>
      </w:r>
    </w:p>
    <w:p w14:paraId="4A4AD010" w14:textId="77777777" w:rsidR="00A878E8" w:rsidRPr="00A878E8" w:rsidRDefault="00A878E8" w:rsidP="00A878E8">
      <w:pPr>
        <w:shd w:val="clear" w:color="auto" w:fill="FFFFFF"/>
        <w:spacing w:after="100" w:afterAutospacing="1" w:line="240" w:lineRule="auto"/>
        <w:rPr>
          <w:rFonts w:ascii="Georgia" w:eastAsia="Times New Roman" w:hAnsi="Georgia" w:cs="Times New Roman"/>
          <w:color w:val="051733"/>
          <w:sz w:val="21"/>
          <w:szCs w:val="21"/>
          <w:lang w:eastAsia="ru-RU"/>
        </w:rPr>
      </w:pPr>
      <w:r w:rsidRPr="00A878E8">
        <w:rPr>
          <w:rFonts w:ascii="Georgia" w:eastAsia="Times New Roman" w:hAnsi="Georgia" w:cs="Times New Roman"/>
          <w:b/>
          <w:bCs/>
          <w:color w:val="051733"/>
          <w:sz w:val="21"/>
          <w:szCs w:val="21"/>
          <w:lang w:eastAsia="ru-RU"/>
        </w:rPr>
        <w:t>Постановление администрации города Рубцовска Алтайского края от 05.10.2012 № 4647</w:t>
      </w:r>
    </w:p>
    <w:p w14:paraId="331CD127" w14:textId="77777777" w:rsidR="00A878E8" w:rsidRPr="00A878E8" w:rsidRDefault="00A878E8" w:rsidP="00A878E8">
      <w:pPr>
        <w:shd w:val="clear" w:color="auto" w:fill="FFFFFF"/>
        <w:spacing w:after="100" w:afterAutospacing="1" w:line="240" w:lineRule="auto"/>
        <w:rPr>
          <w:rFonts w:ascii="Georgia" w:eastAsia="Times New Roman" w:hAnsi="Georgia" w:cs="Times New Roman"/>
          <w:color w:val="051733"/>
          <w:sz w:val="21"/>
          <w:szCs w:val="21"/>
          <w:lang w:eastAsia="ru-RU"/>
        </w:rPr>
      </w:pPr>
      <w:r w:rsidRPr="00A878E8">
        <w:rPr>
          <w:rFonts w:ascii="Georgia" w:eastAsia="Times New Roman" w:hAnsi="Georgia" w:cs="Times New Roman"/>
          <w:b/>
          <w:bCs/>
          <w:color w:val="051733"/>
          <w:sz w:val="21"/>
          <w:szCs w:val="21"/>
          <w:lang w:eastAsia="ru-RU"/>
        </w:rPr>
        <w:t>О переименовании улиц в городе Рубцовске</w:t>
      </w:r>
    </w:p>
    <w:p w14:paraId="739088C0" w14:textId="77777777" w:rsidR="00A878E8" w:rsidRPr="00A878E8" w:rsidRDefault="00A878E8" w:rsidP="00A878E8">
      <w:pPr>
        <w:shd w:val="clear" w:color="auto" w:fill="FFFFFF"/>
        <w:spacing w:after="100" w:afterAutospacing="1" w:line="240" w:lineRule="auto"/>
        <w:jc w:val="both"/>
        <w:rPr>
          <w:rFonts w:ascii="Georgia" w:eastAsia="Times New Roman" w:hAnsi="Georgia" w:cs="Times New Roman"/>
          <w:color w:val="051733"/>
          <w:sz w:val="21"/>
          <w:szCs w:val="21"/>
          <w:lang w:eastAsia="ru-RU"/>
        </w:rPr>
      </w:pPr>
      <w:r w:rsidRPr="00A878E8">
        <w:rPr>
          <w:rFonts w:ascii="Georgia" w:eastAsia="Times New Roman" w:hAnsi="Georgia" w:cs="Times New Roman"/>
          <w:color w:val="051733"/>
          <w:sz w:val="21"/>
          <w:szCs w:val="21"/>
          <w:lang w:eastAsia="ru-RU"/>
        </w:rPr>
        <w:t>Рассмотрев ходатайство начальника полиции МО МВД России "</w:t>
      </w:r>
      <w:proofErr w:type="spellStart"/>
      <w:r w:rsidRPr="00A878E8">
        <w:rPr>
          <w:rFonts w:ascii="Georgia" w:eastAsia="Times New Roman" w:hAnsi="Georgia" w:cs="Times New Roman"/>
          <w:color w:val="051733"/>
          <w:sz w:val="21"/>
          <w:szCs w:val="21"/>
          <w:lang w:eastAsia="ru-RU"/>
        </w:rPr>
        <w:t>Рубцовский</w:t>
      </w:r>
      <w:proofErr w:type="spellEnd"/>
      <w:r w:rsidRPr="00A878E8">
        <w:rPr>
          <w:rFonts w:ascii="Georgia" w:eastAsia="Times New Roman" w:hAnsi="Georgia" w:cs="Times New Roman"/>
          <w:color w:val="051733"/>
          <w:sz w:val="21"/>
          <w:szCs w:val="21"/>
          <w:lang w:eastAsia="ru-RU"/>
        </w:rPr>
        <w:t xml:space="preserve">" ГУ МВД России по Алтайскому краю полковника полиции Б.А. </w:t>
      </w:r>
      <w:proofErr w:type="spellStart"/>
      <w:r w:rsidRPr="00A878E8">
        <w:rPr>
          <w:rFonts w:ascii="Georgia" w:eastAsia="Times New Roman" w:hAnsi="Georgia" w:cs="Times New Roman"/>
          <w:color w:val="051733"/>
          <w:sz w:val="21"/>
          <w:szCs w:val="21"/>
          <w:lang w:eastAsia="ru-RU"/>
        </w:rPr>
        <w:t>Гамалеева</w:t>
      </w:r>
      <w:proofErr w:type="spellEnd"/>
      <w:r w:rsidRPr="00A878E8">
        <w:rPr>
          <w:rFonts w:ascii="Georgia" w:eastAsia="Times New Roman" w:hAnsi="Georgia" w:cs="Times New Roman"/>
          <w:color w:val="051733"/>
          <w:sz w:val="21"/>
          <w:szCs w:val="21"/>
          <w:lang w:eastAsia="ru-RU"/>
        </w:rPr>
        <w:t xml:space="preserve"> об увековечивании памяти погибших сотрудников СОБР, на основании Правил присвоения адресов земельным участкам, зданиям, сооружениям и помещениям в г. Рубцовске, принятых постановлением Рубцовского городского Совета депутатов Алтайского края от 18.11.2004 № 95, ст. 56 Устава муниципального образования город Рубцовск Алтайского края, распоряжения Администрации города Рубцовска Алтайского края от 12.09.2012 № 758л, ПОСТАНОВЛЯЮ:</w:t>
      </w:r>
    </w:p>
    <w:p w14:paraId="0ADB27D0" w14:textId="77777777" w:rsidR="00A878E8" w:rsidRPr="00A878E8" w:rsidRDefault="00A878E8" w:rsidP="00D13739">
      <w:pPr>
        <w:shd w:val="clear" w:color="auto" w:fill="FFFFFF"/>
        <w:spacing w:after="0" w:line="240" w:lineRule="auto"/>
        <w:jc w:val="both"/>
        <w:rPr>
          <w:rFonts w:ascii="Georgia" w:eastAsia="Times New Roman" w:hAnsi="Georgia" w:cs="Times New Roman"/>
          <w:color w:val="051733"/>
          <w:sz w:val="21"/>
          <w:szCs w:val="21"/>
          <w:lang w:eastAsia="ru-RU"/>
        </w:rPr>
      </w:pPr>
      <w:r w:rsidRPr="00A878E8">
        <w:rPr>
          <w:rFonts w:ascii="Georgia" w:eastAsia="Times New Roman" w:hAnsi="Georgia" w:cs="Times New Roman"/>
          <w:color w:val="051733"/>
          <w:sz w:val="21"/>
          <w:szCs w:val="21"/>
          <w:lang w:eastAsia="ru-RU"/>
        </w:rPr>
        <w:t>3.   В честь увековечивания памяти старшего оперуполномоченного боевого отделения   СОБР   майора   полиции   Шенкеля   Виктора   Ивановича переименовать пер. Союзный в городе Рубцовске в переулок Виктора Шенкеля.</w:t>
      </w:r>
    </w:p>
    <w:p w14:paraId="149305FF" w14:textId="77777777" w:rsidR="00A878E8" w:rsidRPr="00A878E8" w:rsidRDefault="00A878E8" w:rsidP="00D13739">
      <w:pPr>
        <w:shd w:val="clear" w:color="auto" w:fill="FFFFFF"/>
        <w:spacing w:after="0" w:line="240" w:lineRule="auto"/>
        <w:jc w:val="center"/>
        <w:rPr>
          <w:rFonts w:ascii="Georgia" w:eastAsia="Times New Roman" w:hAnsi="Georgia" w:cs="Times New Roman"/>
          <w:color w:val="051733"/>
          <w:sz w:val="21"/>
          <w:szCs w:val="21"/>
          <w:lang w:eastAsia="ru-RU"/>
        </w:rPr>
      </w:pPr>
      <w:r w:rsidRPr="00A878E8">
        <w:rPr>
          <w:rFonts w:ascii="Georgia" w:eastAsia="Times New Roman" w:hAnsi="Georgia" w:cs="Times New Roman"/>
          <w:b/>
          <w:bCs/>
          <w:color w:val="051733"/>
          <w:sz w:val="21"/>
          <w:szCs w:val="21"/>
          <w:lang w:eastAsia="ru-RU"/>
        </w:rPr>
        <w:t>Биографическая справка</w:t>
      </w:r>
    </w:p>
    <w:p w14:paraId="6759BA49" w14:textId="77777777" w:rsidR="00A878E8" w:rsidRPr="00A878E8" w:rsidRDefault="00A878E8" w:rsidP="00A878E8">
      <w:pPr>
        <w:shd w:val="clear" w:color="auto" w:fill="FFFFFF"/>
        <w:spacing w:after="100" w:afterAutospacing="1" w:line="240" w:lineRule="auto"/>
        <w:jc w:val="both"/>
        <w:rPr>
          <w:rFonts w:ascii="Times New Roman" w:eastAsia="Times New Roman" w:hAnsi="Times New Roman" w:cs="Times New Roman"/>
          <w:color w:val="051733"/>
          <w:sz w:val="24"/>
          <w:szCs w:val="24"/>
          <w:lang w:eastAsia="ru-RU"/>
        </w:rPr>
      </w:pPr>
      <w:r w:rsidRPr="00A878E8">
        <w:rPr>
          <w:rFonts w:ascii="Georgia" w:eastAsia="Times New Roman" w:hAnsi="Georgia" w:cs="Times New Roman"/>
          <w:noProof/>
          <w:color w:val="051733"/>
          <w:sz w:val="21"/>
          <w:szCs w:val="21"/>
          <w:lang w:eastAsia="ru-RU"/>
        </w:rPr>
        <w:drawing>
          <wp:inline distT="0" distB="0" distL="0" distR="0" wp14:anchorId="3BB56EAA" wp14:editId="1C0BDC41">
            <wp:extent cx="1998153" cy="2590800"/>
            <wp:effectExtent l="0" t="0" r="254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8747" cy="2604537"/>
                    </a:xfrm>
                    <a:prstGeom prst="rect">
                      <a:avLst/>
                    </a:prstGeom>
                    <a:noFill/>
                    <a:ln>
                      <a:noFill/>
                    </a:ln>
                  </pic:spPr>
                </pic:pic>
              </a:graphicData>
            </a:graphic>
          </wp:inline>
        </w:drawing>
      </w:r>
      <w:r w:rsidRPr="00A878E8">
        <w:rPr>
          <w:rFonts w:ascii="Times New Roman" w:eastAsia="Times New Roman" w:hAnsi="Times New Roman" w:cs="Times New Roman"/>
          <w:color w:val="051733"/>
          <w:sz w:val="24"/>
          <w:szCs w:val="24"/>
          <w:lang w:eastAsia="ru-RU"/>
        </w:rPr>
        <w:t xml:space="preserve">Майор полиции Шенкель Виктор Иванович, старший оперуполномоченный боевого отделения специального отряда быстрого реагирования </w:t>
      </w:r>
      <w:r w:rsidRPr="00A878E8">
        <w:rPr>
          <w:rFonts w:ascii="Times New Roman" w:eastAsia="Times New Roman" w:hAnsi="Times New Roman" w:cs="Times New Roman"/>
          <w:color w:val="051733"/>
          <w:sz w:val="24"/>
          <w:szCs w:val="24"/>
          <w:lang w:eastAsia="ru-RU"/>
        </w:rPr>
        <w:lastRenderedPageBreak/>
        <w:t>Центра специального назначения сил оперативного реагирования ГУ МВД России по Алтайскому краю, 1973 года рождения.</w:t>
      </w:r>
    </w:p>
    <w:p w14:paraId="784C7AA0" w14:textId="77777777" w:rsidR="00A878E8" w:rsidRPr="00A878E8" w:rsidRDefault="00A878E8" w:rsidP="00A878E8">
      <w:pPr>
        <w:shd w:val="clear" w:color="auto" w:fill="FFFFFF"/>
        <w:spacing w:after="100" w:afterAutospacing="1" w:line="240" w:lineRule="auto"/>
        <w:jc w:val="both"/>
        <w:rPr>
          <w:rFonts w:ascii="Times New Roman" w:eastAsia="Times New Roman" w:hAnsi="Times New Roman" w:cs="Times New Roman"/>
          <w:color w:val="051733"/>
          <w:sz w:val="24"/>
          <w:szCs w:val="24"/>
          <w:lang w:eastAsia="ru-RU"/>
        </w:rPr>
      </w:pPr>
      <w:r w:rsidRPr="00A878E8">
        <w:rPr>
          <w:rFonts w:ascii="Times New Roman" w:eastAsia="Times New Roman" w:hAnsi="Times New Roman" w:cs="Times New Roman"/>
          <w:color w:val="051733"/>
          <w:sz w:val="24"/>
          <w:szCs w:val="24"/>
          <w:lang w:eastAsia="ru-RU"/>
        </w:rPr>
        <w:t>Виктор Иванович связал свою жизнь со службой в органах внутренних дел в 1994 году – в декабре он поступил в патрульно-постовую службу милиции УВД г. Рубцовска после службы в Вооруженных Силах. Ряды офицеров спецназа В.И. Шенкель пополнил в 2003 году, он был назначен на должность оперуполномоченного боевого отделения отряда милиции специального назначения криминальной милиции ГУВД по Алтайскому краю (дислокация – г. Барнаул).</w:t>
      </w:r>
    </w:p>
    <w:p w14:paraId="290952D9" w14:textId="77777777" w:rsidR="00A878E8" w:rsidRPr="00A878E8" w:rsidRDefault="00A878E8" w:rsidP="00A878E8">
      <w:pPr>
        <w:shd w:val="clear" w:color="auto" w:fill="FFFFFF"/>
        <w:spacing w:after="100" w:afterAutospacing="1" w:line="240" w:lineRule="auto"/>
        <w:jc w:val="both"/>
        <w:rPr>
          <w:rFonts w:ascii="Times New Roman" w:eastAsia="Times New Roman" w:hAnsi="Times New Roman" w:cs="Times New Roman"/>
          <w:color w:val="051733"/>
          <w:sz w:val="24"/>
          <w:szCs w:val="24"/>
          <w:lang w:eastAsia="ru-RU"/>
        </w:rPr>
      </w:pPr>
      <w:r w:rsidRPr="00A878E8">
        <w:rPr>
          <w:rFonts w:ascii="Times New Roman" w:eastAsia="Times New Roman" w:hAnsi="Times New Roman" w:cs="Times New Roman"/>
          <w:color w:val="051733"/>
          <w:sz w:val="24"/>
          <w:szCs w:val="24"/>
          <w:lang w:eastAsia="ru-RU"/>
        </w:rPr>
        <w:t>В 2005 году Виктор Иванович окончил Новосибирскую специальную среднюю школу милиции МВД РФ по специальности «Правоохранительная деятельность».</w:t>
      </w:r>
    </w:p>
    <w:p w14:paraId="65BC1916" w14:textId="77777777" w:rsidR="00A878E8" w:rsidRPr="00A878E8" w:rsidRDefault="00A878E8" w:rsidP="00A878E8">
      <w:pPr>
        <w:shd w:val="clear" w:color="auto" w:fill="FFFFFF"/>
        <w:spacing w:after="100" w:afterAutospacing="1" w:line="240" w:lineRule="auto"/>
        <w:jc w:val="both"/>
        <w:rPr>
          <w:rFonts w:ascii="Times New Roman" w:eastAsia="Times New Roman" w:hAnsi="Times New Roman" w:cs="Times New Roman"/>
          <w:color w:val="051733"/>
          <w:sz w:val="24"/>
          <w:szCs w:val="24"/>
          <w:lang w:eastAsia="ru-RU"/>
        </w:rPr>
      </w:pPr>
      <w:r w:rsidRPr="00A878E8">
        <w:rPr>
          <w:rFonts w:ascii="Times New Roman" w:eastAsia="Times New Roman" w:hAnsi="Times New Roman" w:cs="Times New Roman"/>
          <w:color w:val="051733"/>
          <w:sz w:val="24"/>
          <w:szCs w:val="24"/>
          <w:lang w:eastAsia="ru-RU"/>
        </w:rPr>
        <w:t>На счету офицера четыре служебных командировки на Северный Кавказ. Вернувшись из последней зимой 2011 года, летом 2012 года он вновь отправился в Республику Дагестан выполнять служебные обязанности по охране общественного порядка.</w:t>
      </w:r>
    </w:p>
    <w:p w14:paraId="7C1B3B0D" w14:textId="5ACC2D22" w:rsidR="00A878E8" w:rsidRPr="00453B98" w:rsidRDefault="00A878E8" w:rsidP="00A878E8">
      <w:pPr>
        <w:shd w:val="clear" w:color="auto" w:fill="FFFFFF"/>
        <w:spacing w:after="100" w:afterAutospacing="1" w:line="240" w:lineRule="auto"/>
        <w:jc w:val="both"/>
        <w:rPr>
          <w:rFonts w:ascii="Times New Roman" w:eastAsia="Times New Roman" w:hAnsi="Times New Roman" w:cs="Times New Roman"/>
          <w:color w:val="051733"/>
          <w:sz w:val="24"/>
          <w:szCs w:val="24"/>
          <w:lang w:eastAsia="ru-RU"/>
        </w:rPr>
      </w:pPr>
      <w:r w:rsidRPr="00A878E8">
        <w:rPr>
          <w:rFonts w:ascii="Times New Roman" w:eastAsia="Times New Roman" w:hAnsi="Times New Roman" w:cs="Times New Roman"/>
          <w:color w:val="051733"/>
          <w:sz w:val="24"/>
          <w:szCs w:val="24"/>
          <w:lang w:eastAsia="ru-RU"/>
        </w:rPr>
        <w:t>В.И. Шенкель неоднократно поощрялся руководством МВД и ГУ МВД России по Алтайскому краю. За высокий профессионализм, мужество и выполнение ответственных служебных заданий награжден медалями: «За отличие в службе» II и III степени, «За воинскую доблесть», «За боевое содружество».</w:t>
      </w:r>
      <w:r w:rsidRPr="00A878E8">
        <w:rPr>
          <w:rFonts w:ascii="Times New Roman" w:eastAsia="Times New Roman" w:hAnsi="Times New Roman" w:cs="Times New Roman"/>
          <w:color w:val="051733"/>
          <w:sz w:val="24"/>
          <w:szCs w:val="24"/>
          <w:lang w:eastAsia="ru-RU"/>
        </w:rPr>
        <w:br/>
        <w:t>У Виктора Ивановича осталась жена, двое детей: 8-летняя дочь и 5-летний сын.</w:t>
      </w:r>
    </w:p>
    <w:p w14:paraId="38056C7C" w14:textId="77777777" w:rsidR="00A50A11" w:rsidRPr="00A50A11" w:rsidRDefault="00A50A11" w:rsidP="00453B98">
      <w:pPr>
        <w:shd w:val="clear" w:color="auto" w:fill="FFFFFF"/>
        <w:spacing w:after="0" w:line="240" w:lineRule="auto"/>
        <w:outlineLvl w:val="1"/>
        <w:rPr>
          <w:rFonts w:ascii="Times New Roman" w:eastAsia="Times New Roman" w:hAnsi="Times New Roman" w:cs="Times New Roman"/>
          <w:b/>
          <w:bCs/>
          <w:color w:val="051733"/>
          <w:sz w:val="36"/>
          <w:szCs w:val="36"/>
          <w:lang w:eastAsia="ru-RU"/>
        </w:rPr>
      </w:pPr>
      <w:proofErr w:type="spellStart"/>
      <w:r w:rsidRPr="00A50A11">
        <w:rPr>
          <w:rFonts w:ascii="Times New Roman" w:eastAsia="Times New Roman" w:hAnsi="Times New Roman" w:cs="Times New Roman"/>
          <w:b/>
          <w:bCs/>
          <w:color w:val="051733"/>
          <w:sz w:val="36"/>
          <w:szCs w:val="36"/>
          <w:lang w:eastAsia="ru-RU"/>
        </w:rPr>
        <w:t>Собина</w:t>
      </w:r>
      <w:proofErr w:type="spellEnd"/>
      <w:r w:rsidRPr="00A50A11">
        <w:rPr>
          <w:rFonts w:ascii="Times New Roman" w:eastAsia="Times New Roman" w:hAnsi="Times New Roman" w:cs="Times New Roman"/>
          <w:b/>
          <w:bCs/>
          <w:color w:val="051733"/>
          <w:sz w:val="36"/>
          <w:szCs w:val="36"/>
          <w:lang w:eastAsia="ru-RU"/>
        </w:rPr>
        <w:t xml:space="preserve"> переулок</w:t>
      </w:r>
    </w:p>
    <w:p w14:paraId="431FA0FF" w14:textId="77777777" w:rsidR="00A50A11" w:rsidRPr="00A50A11" w:rsidRDefault="00A50A11" w:rsidP="00453B98">
      <w:pPr>
        <w:shd w:val="clear" w:color="auto" w:fill="FFFFFF"/>
        <w:spacing w:after="0" w:line="240" w:lineRule="auto"/>
        <w:rPr>
          <w:rFonts w:ascii="Times New Roman" w:eastAsia="Times New Roman" w:hAnsi="Times New Roman" w:cs="Times New Roman"/>
          <w:color w:val="444444"/>
          <w:sz w:val="24"/>
          <w:szCs w:val="24"/>
          <w:lang w:eastAsia="ru-RU"/>
        </w:rPr>
      </w:pPr>
      <w:r w:rsidRPr="00A50A11">
        <w:rPr>
          <w:rFonts w:ascii="Times New Roman" w:eastAsia="Times New Roman" w:hAnsi="Times New Roman" w:cs="Times New Roman"/>
          <w:color w:val="444444"/>
          <w:sz w:val="24"/>
          <w:szCs w:val="24"/>
          <w:lang w:eastAsia="ru-RU"/>
        </w:rPr>
        <w:t>(От ул. Комсомольской до пр. Ленина)</w:t>
      </w:r>
    </w:p>
    <w:p w14:paraId="2F702936" w14:textId="77777777" w:rsidR="00A50A11" w:rsidRPr="00A50A11" w:rsidRDefault="00A50A11" w:rsidP="00453B98">
      <w:pPr>
        <w:shd w:val="clear" w:color="auto" w:fill="FFFFFF"/>
        <w:spacing w:after="0" w:line="240" w:lineRule="auto"/>
        <w:jc w:val="both"/>
        <w:rPr>
          <w:rFonts w:ascii="Times New Roman" w:eastAsia="Times New Roman" w:hAnsi="Times New Roman" w:cs="Times New Roman"/>
          <w:color w:val="444444"/>
          <w:sz w:val="24"/>
          <w:szCs w:val="24"/>
          <w:lang w:eastAsia="ru-RU"/>
        </w:rPr>
      </w:pPr>
      <w:r w:rsidRPr="00A50A11">
        <w:rPr>
          <w:rFonts w:ascii="Times New Roman" w:eastAsia="Times New Roman" w:hAnsi="Times New Roman" w:cs="Times New Roman"/>
          <w:color w:val="444444"/>
          <w:sz w:val="24"/>
          <w:szCs w:val="24"/>
          <w:lang w:eastAsia="ru-RU"/>
        </w:rPr>
        <w:t xml:space="preserve">Переулок носит имя </w:t>
      </w:r>
      <w:proofErr w:type="spellStart"/>
      <w:r w:rsidRPr="00A50A11">
        <w:rPr>
          <w:rFonts w:ascii="Times New Roman" w:eastAsia="Times New Roman" w:hAnsi="Times New Roman" w:cs="Times New Roman"/>
          <w:color w:val="444444"/>
          <w:sz w:val="24"/>
          <w:szCs w:val="24"/>
          <w:lang w:eastAsia="ru-RU"/>
        </w:rPr>
        <w:t>рубцовчанина</w:t>
      </w:r>
      <w:proofErr w:type="spellEnd"/>
      <w:r w:rsidRPr="00A50A11">
        <w:rPr>
          <w:rFonts w:ascii="Times New Roman" w:eastAsia="Times New Roman" w:hAnsi="Times New Roman" w:cs="Times New Roman"/>
          <w:color w:val="444444"/>
          <w:sz w:val="24"/>
          <w:szCs w:val="24"/>
          <w:lang w:eastAsia="ru-RU"/>
        </w:rPr>
        <w:t xml:space="preserve"> И.Н. </w:t>
      </w:r>
      <w:proofErr w:type="spellStart"/>
      <w:r w:rsidRPr="00A50A11">
        <w:rPr>
          <w:rFonts w:ascii="Times New Roman" w:eastAsia="Times New Roman" w:hAnsi="Times New Roman" w:cs="Times New Roman"/>
          <w:color w:val="444444"/>
          <w:sz w:val="24"/>
          <w:szCs w:val="24"/>
          <w:lang w:eastAsia="ru-RU"/>
        </w:rPr>
        <w:t>Собина</w:t>
      </w:r>
      <w:proofErr w:type="spellEnd"/>
      <w:r w:rsidRPr="00A50A11">
        <w:rPr>
          <w:rFonts w:ascii="Times New Roman" w:eastAsia="Times New Roman" w:hAnsi="Times New Roman" w:cs="Times New Roman"/>
          <w:color w:val="444444"/>
          <w:sz w:val="24"/>
          <w:szCs w:val="24"/>
          <w:lang w:eastAsia="ru-RU"/>
        </w:rPr>
        <w:t xml:space="preserve">, сотрудника СОБР, </w:t>
      </w:r>
      <w:proofErr w:type="gramStart"/>
      <w:r w:rsidRPr="00A50A11">
        <w:rPr>
          <w:rFonts w:ascii="Times New Roman" w:eastAsia="Times New Roman" w:hAnsi="Times New Roman" w:cs="Times New Roman"/>
          <w:color w:val="444444"/>
          <w:sz w:val="24"/>
          <w:szCs w:val="24"/>
          <w:lang w:eastAsia="ru-RU"/>
        </w:rPr>
        <w:t>погибшего  при</w:t>
      </w:r>
      <w:proofErr w:type="gramEnd"/>
      <w:r w:rsidRPr="00A50A11">
        <w:rPr>
          <w:rFonts w:ascii="Times New Roman" w:eastAsia="Times New Roman" w:hAnsi="Times New Roman" w:cs="Times New Roman"/>
          <w:color w:val="444444"/>
          <w:sz w:val="24"/>
          <w:szCs w:val="24"/>
          <w:lang w:eastAsia="ru-RU"/>
        </w:rPr>
        <w:t xml:space="preserve"> исполнении служебных обязанностей в Республике Дагестан .</w:t>
      </w:r>
    </w:p>
    <w:p w14:paraId="7CE9B689" w14:textId="77777777" w:rsidR="00A50A11" w:rsidRPr="00A50A11" w:rsidRDefault="00A50A11" w:rsidP="00453B98">
      <w:pPr>
        <w:shd w:val="clear" w:color="auto" w:fill="FFFFFF"/>
        <w:spacing w:after="0" w:line="240" w:lineRule="auto"/>
        <w:rPr>
          <w:rFonts w:ascii="Times New Roman" w:eastAsia="Times New Roman" w:hAnsi="Times New Roman" w:cs="Times New Roman"/>
          <w:color w:val="444444"/>
          <w:sz w:val="24"/>
          <w:szCs w:val="24"/>
          <w:lang w:eastAsia="ru-RU"/>
        </w:rPr>
      </w:pPr>
      <w:r w:rsidRPr="00A50A11">
        <w:rPr>
          <w:rFonts w:ascii="Times New Roman" w:eastAsia="Times New Roman" w:hAnsi="Times New Roman" w:cs="Times New Roman"/>
          <w:color w:val="444444"/>
          <w:sz w:val="24"/>
          <w:szCs w:val="24"/>
          <w:lang w:eastAsia="ru-RU"/>
        </w:rPr>
        <w:t>Постановление администрации города Рубцовска Алтайского края от 05.10.2012 № 4647</w:t>
      </w:r>
    </w:p>
    <w:p w14:paraId="2D0C8F45" w14:textId="77777777" w:rsidR="00A50A11" w:rsidRPr="00A50A11" w:rsidRDefault="00A50A11" w:rsidP="00453B98">
      <w:pPr>
        <w:shd w:val="clear" w:color="auto" w:fill="FFFFFF"/>
        <w:spacing w:after="0" w:line="240" w:lineRule="auto"/>
        <w:rPr>
          <w:rFonts w:ascii="Times New Roman" w:eastAsia="Times New Roman" w:hAnsi="Times New Roman" w:cs="Times New Roman"/>
          <w:color w:val="444444"/>
          <w:sz w:val="24"/>
          <w:szCs w:val="24"/>
          <w:lang w:eastAsia="ru-RU"/>
        </w:rPr>
      </w:pPr>
      <w:r w:rsidRPr="00A50A11">
        <w:rPr>
          <w:rFonts w:ascii="Times New Roman" w:eastAsia="Times New Roman" w:hAnsi="Times New Roman" w:cs="Times New Roman"/>
          <w:color w:val="444444"/>
          <w:sz w:val="24"/>
          <w:szCs w:val="24"/>
          <w:lang w:eastAsia="ru-RU"/>
        </w:rPr>
        <w:t>О переименовании улиц в городе Рубцовске</w:t>
      </w:r>
    </w:p>
    <w:p w14:paraId="55E11A50" w14:textId="77777777" w:rsidR="00A50A11" w:rsidRPr="00A50A11" w:rsidRDefault="00A50A11" w:rsidP="00453B98">
      <w:pPr>
        <w:shd w:val="clear" w:color="auto" w:fill="FFFFFF"/>
        <w:spacing w:after="0" w:line="240" w:lineRule="auto"/>
        <w:jc w:val="both"/>
        <w:rPr>
          <w:rFonts w:ascii="Times New Roman" w:eastAsia="Times New Roman" w:hAnsi="Times New Roman" w:cs="Times New Roman"/>
          <w:color w:val="444444"/>
          <w:sz w:val="24"/>
          <w:szCs w:val="24"/>
          <w:lang w:eastAsia="ru-RU"/>
        </w:rPr>
      </w:pPr>
      <w:r w:rsidRPr="00A50A11">
        <w:rPr>
          <w:rFonts w:ascii="Times New Roman" w:eastAsia="Times New Roman" w:hAnsi="Times New Roman" w:cs="Times New Roman"/>
          <w:color w:val="444444"/>
          <w:sz w:val="24"/>
          <w:szCs w:val="24"/>
          <w:lang w:eastAsia="ru-RU"/>
        </w:rPr>
        <w:t>Рассмотрев ходатайство начальника полиции МО МВД России "</w:t>
      </w:r>
      <w:proofErr w:type="spellStart"/>
      <w:r w:rsidRPr="00A50A11">
        <w:rPr>
          <w:rFonts w:ascii="Times New Roman" w:eastAsia="Times New Roman" w:hAnsi="Times New Roman" w:cs="Times New Roman"/>
          <w:color w:val="444444"/>
          <w:sz w:val="24"/>
          <w:szCs w:val="24"/>
          <w:lang w:eastAsia="ru-RU"/>
        </w:rPr>
        <w:t>Рубцовский</w:t>
      </w:r>
      <w:proofErr w:type="spellEnd"/>
      <w:r w:rsidRPr="00A50A11">
        <w:rPr>
          <w:rFonts w:ascii="Times New Roman" w:eastAsia="Times New Roman" w:hAnsi="Times New Roman" w:cs="Times New Roman"/>
          <w:color w:val="444444"/>
          <w:sz w:val="24"/>
          <w:szCs w:val="24"/>
          <w:lang w:eastAsia="ru-RU"/>
        </w:rPr>
        <w:t xml:space="preserve">" ГУ МВД России по Алтайскому краю полковника полиции Б.А. </w:t>
      </w:r>
      <w:proofErr w:type="spellStart"/>
      <w:r w:rsidRPr="00A50A11">
        <w:rPr>
          <w:rFonts w:ascii="Times New Roman" w:eastAsia="Times New Roman" w:hAnsi="Times New Roman" w:cs="Times New Roman"/>
          <w:color w:val="444444"/>
          <w:sz w:val="24"/>
          <w:szCs w:val="24"/>
          <w:lang w:eastAsia="ru-RU"/>
        </w:rPr>
        <w:t>Гамалеева</w:t>
      </w:r>
      <w:proofErr w:type="spellEnd"/>
      <w:r w:rsidRPr="00A50A11">
        <w:rPr>
          <w:rFonts w:ascii="Times New Roman" w:eastAsia="Times New Roman" w:hAnsi="Times New Roman" w:cs="Times New Roman"/>
          <w:color w:val="444444"/>
          <w:sz w:val="24"/>
          <w:szCs w:val="24"/>
          <w:lang w:eastAsia="ru-RU"/>
        </w:rPr>
        <w:t xml:space="preserve"> об увековечивании памяти погибших сотрудников СОБР, на основании Правил присвоения адресов земельным участкам, зданиям, сооружениям и помещениям в г. Рубцовске, принятых постановлением Рубцовского городского Совета депутатов Алтайского края от 18.11.2004 № 95, ст. 56 Устава муниципального образования город Рубцовск Алтайского края, распоряжения Администрации города Рубцовска Алтайского края от 12.09.2012 № 758л, ПОСТАНОВЛЯЮ:</w:t>
      </w:r>
    </w:p>
    <w:p w14:paraId="37BB5D82" w14:textId="77777777" w:rsidR="00A50A11" w:rsidRPr="00A50A11" w:rsidRDefault="00A50A11" w:rsidP="00453B98">
      <w:pPr>
        <w:shd w:val="clear" w:color="auto" w:fill="FFFFFF"/>
        <w:spacing w:after="0" w:line="240" w:lineRule="auto"/>
        <w:jc w:val="both"/>
        <w:rPr>
          <w:rFonts w:ascii="Times New Roman" w:eastAsia="Times New Roman" w:hAnsi="Times New Roman" w:cs="Times New Roman"/>
          <w:color w:val="444444"/>
          <w:sz w:val="24"/>
          <w:szCs w:val="24"/>
          <w:lang w:eastAsia="ru-RU"/>
        </w:rPr>
      </w:pPr>
      <w:r w:rsidRPr="00A50A11">
        <w:rPr>
          <w:rFonts w:ascii="Times New Roman" w:eastAsia="Times New Roman" w:hAnsi="Times New Roman" w:cs="Times New Roman"/>
          <w:color w:val="444444"/>
          <w:sz w:val="24"/>
          <w:szCs w:val="24"/>
          <w:lang w:eastAsia="ru-RU"/>
        </w:rPr>
        <w:t xml:space="preserve">2.   В честь увековечивания памяти старшего оперуполномоченного боевого отделения    СОБР    майора полиции   </w:t>
      </w:r>
      <w:proofErr w:type="spellStart"/>
      <w:r w:rsidRPr="00A50A11">
        <w:rPr>
          <w:rFonts w:ascii="Times New Roman" w:eastAsia="Times New Roman" w:hAnsi="Times New Roman" w:cs="Times New Roman"/>
          <w:color w:val="444444"/>
          <w:sz w:val="24"/>
          <w:szCs w:val="24"/>
          <w:lang w:eastAsia="ru-RU"/>
        </w:rPr>
        <w:t>Собина</w:t>
      </w:r>
      <w:proofErr w:type="spellEnd"/>
      <w:r w:rsidRPr="00A50A11">
        <w:rPr>
          <w:rFonts w:ascii="Times New Roman" w:eastAsia="Times New Roman" w:hAnsi="Times New Roman" w:cs="Times New Roman"/>
          <w:color w:val="444444"/>
          <w:sz w:val="24"/>
          <w:szCs w:val="24"/>
          <w:lang w:eastAsia="ru-RU"/>
        </w:rPr>
        <w:t xml:space="preserve">   Ивана   Николаевича   переименовать пер. </w:t>
      </w:r>
      <w:proofErr w:type="spellStart"/>
      <w:r w:rsidRPr="00A50A11">
        <w:rPr>
          <w:rFonts w:ascii="Times New Roman" w:eastAsia="Times New Roman" w:hAnsi="Times New Roman" w:cs="Times New Roman"/>
          <w:color w:val="444444"/>
          <w:sz w:val="24"/>
          <w:szCs w:val="24"/>
          <w:lang w:eastAsia="ru-RU"/>
        </w:rPr>
        <w:t>Лебяжинский</w:t>
      </w:r>
      <w:proofErr w:type="spellEnd"/>
      <w:r w:rsidRPr="00A50A11">
        <w:rPr>
          <w:rFonts w:ascii="Times New Roman" w:eastAsia="Times New Roman" w:hAnsi="Times New Roman" w:cs="Times New Roman"/>
          <w:color w:val="444444"/>
          <w:sz w:val="24"/>
          <w:szCs w:val="24"/>
          <w:lang w:eastAsia="ru-RU"/>
        </w:rPr>
        <w:t xml:space="preserve"> в городе Рубцовске в переулок Ивана </w:t>
      </w:r>
      <w:proofErr w:type="spellStart"/>
      <w:r w:rsidRPr="00A50A11">
        <w:rPr>
          <w:rFonts w:ascii="Times New Roman" w:eastAsia="Times New Roman" w:hAnsi="Times New Roman" w:cs="Times New Roman"/>
          <w:color w:val="444444"/>
          <w:sz w:val="24"/>
          <w:szCs w:val="24"/>
          <w:lang w:eastAsia="ru-RU"/>
        </w:rPr>
        <w:t>Собина</w:t>
      </w:r>
      <w:proofErr w:type="spellEnd"/>
      <w:r w:rsidRPr="00A50A11">
        <w:rPr>
          <w:rFonts w:ascii="Times New Roman" w:eastAsia="Times New Roman" w:hAnsi="Times New Roman" w:cs="Times New Roman"/>
          <w:color w:val="444444"/>
          <w:sz w:val="24"/>
          <w:szCs w:val="24"/>
          <w:lang w:eastAsia="ru-RU"/>
        </w:rPr>
        <w:t>.</w:t>
      </w:r>
    </w:p>
    <w:p w14:paraId="2D50629E" w14:textId="77777777" w:rsidR="00453B98" w:rsidRDefault="00453B98" w:rsidP="00A50A11">
      <w:pPr>
        <w:shd w:val="clear" w:color="auto" w:fill="FFFFFF"/>
        <w:spacing w:after="100" w:afterAutospacing="1" w:line="240" w:lineRule="auto"/>
        <w:jc w:val="center"/>
        <w:rPr>
          <w:rFonts w:ascii="Georgia" w:eastAsia="Times New Roman" w:hAnsi="Georgia" w:cs="Times New Roman"/>
          <w:b/>
          <w:bCs/>
          <w:color w:val="051733"/>
          <w:sz w:val="21"/>
          <w:szCs w:val="21"/>
          <w:lang w:eastAsia="ru-RU"/>
        </w:rPr>
      </w:pPr>
    </w:p>
    <w:p w14:paraId="6C1B8701" w14:textId="77777777" w:rsidR="00453B98" w:rsidRDefault="00453B98" w:rsidP="00A50A11">
      <w:pPr>
        <w:shd w:val="clear" w:color="auto" w:fill="FFFFFF"/>
        <w:spacing w:after="100" w:afterAutospacing="1" w:line="240" w:lineRule="auto"/>
        <w:jc w:val="center"/>
        <w:rPr>
          <w:rFonts w:ascii="Georgia" w:eastAsia="Times New Roman" w:hAnsi="Georgia" w:cs="Times New Roman"/>
          <w:b/>
          <w:bCs/>
          <w:color w:val="051733"/>
          <w:sz w:val="21"/>
          <w:szCs w:val="21"/>
          <w:lang w:eastAsia="ru-RU"/>
        </w:rPr>
      </w:pPr>
    </w:p>
    <w:p w14:paraId="4E6569FA" w14:textId="77777777" w:rsidR="00453B98" w:rsidRDefault="00453B98" w:rsidP="00A50A11">
      <w:pPr>
        <w:shd w:val="clear" w:color="auto" w:fill="FFFFFF"/>
        <w:spacing w:after="100" w:afterAutospacing="1" w:line="240" w:lineRule="auto"/>
        <w:jc w:val="center"/>
        <w:rPr>
          <w:rFonts w:ascii="Georgia" w:eastAsia="Times New Roman" w:hAnsi="Georgia" w:cs="Times New Roman"/>
          <w:b/>
          <w:bCs/>
          <w:color w:val="051733"/>
          <w:sz w:val="21"/>
          <w:szCs w:val="21"/>
          <w:lang w:eastAsia="ru-RU"/>
        </w:rPr>
      </w:pPr>
    </w:p>
    <w:p w14:paraId="36FEAB3E" w14:textId="77777777" w:rsidR="00453B98" w:rsidRDefault="00453B98" w:rsidP="00A50A11">
      <w:pPr>
        <w:shd w:val="clear" w:color="auto" w:fill="FFFFFF"/>
        <w:spacing w:after="100" w:afterAutospacing="1" w:line="240" w:lineRule="auto"/>
        <w:jc w:val="center"/>
        <w:rPr>
          <w:rFonts w:ascii="Georgia" w:eastAsia="Times New Roman" w:hAnsi="Georgia" w:cs="Times New Roman"/>
          <w:b/>
          <w:bCs/>
          <w:color w:val="051733"/>
          <w:sz w:val="21"/>
          <w:szCs w:val="21"/>
          <w:lang w:eastAsia="ru-RU"/>
        </w:rPr>
      </w:pPr>
    </w:p>
    <w:p w14:paraId="7E9507C9" w14:textId="77777777" w:rsidR="00453B98" w:rsidRDefault="00453B98" w:rsidP="00A50A11">
      <w:pPr>
        <w:shd w:val="clear" w:color="auto" w:fill="FFFFFF"/>
        <w:spacing w:after="100" w:afterAutospacing="1" w:line="240" w:lineRule="auto"/>
        <w:jc w:val="center"/>
        <w:rPr>
          <w:rFonts w:ascii="Georgia" w:eastAsia="Times New Roman" w:hAnsi="Georgia" w:cs="Times New Roman"/>
          <w:b/>
          <w:bCs/>
          <w:color w:val="051733"/>
          <w:sz w:val="21"/>
          <w:szCs w:val="21"/>
          <w:lang w:eastAsia="ru-RU"/>
        </w:rPr>
      </w:pPr>
    </w:p>
    <w:p w14:paraId="04478A48" w14:textId="77777777" w:rsidR="00453B98" w:rsidRDefault="00453B98" w:rsidP="00A50A11">
      <w:pPr>
        <w:shd w:val="clear" w:color="auto" w:fill="FFFFFF"/>
        <w:spacing w:after="100" w:afterAutospacing="1" w:line="240" w:lineRule="auto"/>
        <w:jc w:val="center"/>
        <w:rPr>
          <w:rFonts w:ascii="Georgia" w:eastAsia="Times New Roman" w:hAnsi="Georgia" w:cs="Times New Roman"/>
          <w:b/>
          <w:bCs/>
          <w:color w:val="051733"/>
          <w:sz w:val="21"/>
          <w:szCs w:val="21"/>
          <w:lang w:eastAsia="ru-RU"/>
        </w:rPr>
      </w:pPr>
    </w:p>
    <w:p w14:paraId="14A7603D" w14:textId="77777777" w:rsidR="00453B98" w:rsidRDefault="00453B98" w:rsidP="00A50A11">
      <w:pPr>
        <w:shd w:val="clear" w:color="auto" w:fill="FFFFFF"/>
        <w:spacing w:after="100" w:afterAutospacing="1" w:line="240" w:lineRule="auto"/>
        <w:jc w:val="center"/>
        <w:rPr>
          <w:rFonts w:ascii="Georgia" w:eastAsia="Times New Roman" w:hAnsi="Georgia" w:cs="Times New Roman"/>
          <w:b/>
          <w:bCs/>
          <w:color w:val="051733"/>
          <w:sz w:val="21"/>
          <w:szCs w:val="21"/>
          <w:lang w:eastAsia="ru-RU"/>
        </w:rPr>
      </w:pPr>
    </w:p>
    <w:p w14:paraId="29FF1407" w14:textId="4790AF71" w:rsidR="00A50A11" w:rsidRPr="00A50A11" w:rsidRDefault="00A50A11" w:rsidP="00A50A11">
      <w:pPr>
        <w:shd w:val="clear" w:color="auto" w:fill="FFFFFF"/>
        <w:spacing w:after="100" w:afterAutospacing="1" w:line="240" w:lineRule="auto"/>
        <w:jc w:val="center"/>
        <w:rPr>
          <w:rFonts w:ascii="Georgia" w:eastAsia="Times New Roman" w:hAnsi="Georgia" w:cs="Times New Roman"/>
          <w:color w:val="051733"/>
          <w:sz w:val="21"/>
          <w:szCs w:val="21"/>
          <w:lang w:eastAsia="ru-RU"/>
        </w:rPr>
      </w:pPr>
      <w:r w:rsidRPr="00A50A11">
        <w:rPr>
          <w:rFonts w:ascii="Georgia" w:eastAsia="Times New Roman" w:hAnsi="Georgia" w:cs="Times New Roman"/>
          <w:b/>
          <w:bCs/>
          <w:color w:val="051733"/>
          <w:sz w:val="21"/>
          <w:szCs w:val="21"/>
          <w:lang w:eastAsia="ru-RU"/>
        </w:rPr>
        <w:lastRenderedPageBreak/>
        <w:t>Биографическая справка</w:t>
      </w:r>
    </w:p>
    <w:p w14:paraId="39B0152E" w14:textId="77777777" w:rsidR="00A50A11" w:rsidRPr="00A50A11" w:rsidRDefault="00A50A11" w:rsidP="00A50A11">
      <w:pPr>
        <w:shd w:val="clear" w:color="auto" w:fill="FFFFFF"/>
        <w:spacing w:after="100" w:afterAutospacing="1" w:line="240" w:lineRule="auto"/>
        <w:jc w:val="both"/>
        <w:rPr>
          <w:rFonts w:ascii="Times New Roman" w:eastAsia="Times New Roman" w:hAnsi="Times New Roman" w:cs="Times New Roman"/>
          <w:color w:val="051733"/>
          <w:sz w:val="24"/>
          <w:szCs w:val="24"/>
          <w:lang w:eastAsia="ru-RU"/>
        </w:rPr>
      </w:pPr>
      <w:r w:rsidRPr="00A50A11">
        <w:rPr>
          <w:rFonts w:ascii="Georgia" w:eastAsia="Times New Roman" w:hAnsi="Georgia" w:cs="Times New Roman"/>
          <w:noProof/>
          <w:color w:val="051733"/>
          <w:sz w:val="21"/>
          <w:szCs w:val="21"/>
          <w:lang w:eastAsia="ru-RU"/>
        </w:rPr>
        <w:drawing>
          <wp:inline distT="0" distB="0" distL="0" distR="0" wp14:anchorId="73A64147" wp14:editId="0B6154FA">
            <wp:extent cx="2733675" cy="3830016"/>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57591" cy="3863524"/>
                    </a:xfrm>
                    <a:prstGeom prst="rect">
                      <a:avLst/>
                    </a:prstGeom>
                    <a:noFill/>
                    <a:ln>
                      <a:noFill/>
                    </a:ln>
                  </pic:spPr>
                </pic:pic>
              </a:graphicData>
            </a:graphic>
          </wp:inline>
        </w:drawing>
      </w:r>
      <w:r w:rsidRPr="00A50A11">
        <w:rPr>
          <w:rFonts w:ascii="Times New Roman" w:eastAsia="Times New Roman" w:hAnsi="Times New Roman" w:cs="Times New Roman"/>
          <w:color w:val="051733"/>
          <w:sz w:val="24"/>
          <w:szCs w:val="24"/>
          <w:lang w:eastAsia="ru-RU"/>
        </w:rPr>
        <w:t xml:space="preserve">Майор полиции </w:t>
      </w:r>
      <w:proofErr w:type="spellStart"/>
      <w:r w:rsidRPr="00A50A11">
        <w:rPr>
          <w:rFonts w:ascii="Times New Roman" w:eastAsia="Times New Roman" w:hAnsi="Times New Roman" w:cs="Times New Roman"/>
          <w:color w:val="051733"/>
          <w:sz w:val="24"/>
          <w:szCs w:val="24"/>
          <w:lang w:eastAsia="ru-RU"/>
        </w:rPr>
        <w:t>Собин</w:t>
      </w:r>
      <w:proofErr w:type="spellEnd"/>
      <w:r w:rsidRPr="00A50A11">
        <w:rPr>
          <w:rFonts w:ascii="Times New Roman" w:eastAsia="Times New Roman" w:hAnsi="Times New Roman" w:cs="Times New Roman"/>
          <w:color w:val="051733"/>
          <w:sz w:val="24"/>
          <w:szCs w:val="24"/>
          <w:lang w:eastAsia="ru-RU"/>
        </w:rPr>
        <w:t xml:space="preserve"> Иван Николаевич, старший оперуполномоченный боевого отделения специального отряда быстрого реагирования Центра специального назначения сил оперативного реагирования ГУ МВД России по Алтайскому краю, 1978 года рождения.</w:t>
      </w:r>
    </w:p>
    <w:p w14:paraId="332947E0" w14:textId="77777777" w:rsidR="00A50A11" w:rsidRPr="00A50A11" w:rsidRDefault="00A50A11" w:rsidP="00A50A11">
      <w:pPr>
        <w:shd w:val="clear" w:color="auto" w:fill="FFFFFF"/>
        <w:spacing w:after="100" w:afterAutospacing="1" w:line="240" w:lineRule="auto"/>
        <w:jc w:val="both"/>
        <w:rPr>
          <w:rFonts w:ascii="Times New Roman" w:eastAsia="Times New Roman" w:hAnsi="Times New Roman" w:cs="Times New Roman"/>
          <w:color w:val="051733"/>
          <w:sz w:val="24"/>
          <w:szCs w:val="24"/>
          <w:lang w:eastAsia="ru-RU"/>
        </w:rPr>
      </w:pPr>
      <w:r w:rsidRPr="00A50A11">
        <w:rPr>
          <w:rFonts w:ascii="Times New Roman" w:eastAsia="Times New Roman" w:hAnsi="Times New Roman" w:cs="Times New Roman"/>
          <w:color w:val="051733"/>
          <w:sz w:val="24"/>
          <w:szCs w:val="24"/>
          <w:lang w:eastAsia="ru-RU"/>
        </w:rPr>
        <w:t xml:space="preserve">Иван Николаевич </w:t>
      </w:r>
      <w:proofErr w:type="spellStart"/>
      <w:r w:rsidRPr="00A50A11">
        <w:rPr>
          <w:rFonts w:ascii="Times New Roman" w:eastAsia="Times New Roman" w:hAnsi="Times New Roman" w:cs="Times New Roman"/>
          <w:color w:val="051733"/>
          <w:sz w:val="24"/>
          <w:szCs w:val="24"/>
          <w:lang w:eastAsia="ru-RU"/>
        </w:rPr>
        <w:t>Собин</w:t>
      </w:r>
      <w:proofErr w:type="spellEnd"/>
      <w:r w:rsidRPr="00A50A11">
        <w:rPr>
          <w:rFonts w:ascii="Times New Roman" w:eastAsia="Times New Roman" w:hAnsi="Times New Roman" w:cs="Times New Roman"/>
          <w:color w:val="051733"/>
          <w:sz w:val="24"/>
          <w:szCs w:val="24"/>
          <w:lang w:eastAsia="ru-RU"/>
        </w:rPr>
        <w:t xml:space="preserve"> пришел в органы внутренних дел в феврале 1999 года в патрульно-постовую службу милиции при УВД г. Рубцовска после службы в Вооруженных Силах. Через год положительно зарекомендовавший себя сотрудник перешел на более ответственную службу и был назначен на должность младшего оперуполномоченного специального отдела быстрого реагирования управления по борьбе с организованной преступностью Алтайского края при Западно-Сибирском РУБОП МВД России. С тех пор его служба была неразрывно связана со спецназом: СОБР (специальный отряд быстрого реагирования), ОМСН (отряд милиции специального назначения</w:t>
      </w:r>
      <w:proofErr w:type="gramStart"/>
      <w:r w:rsidRPr="00A50A11">
        <w:rPr>
          <w:rFonts w:ascii="Times New Roman" w:eastAsia="Times New Roman" w:hAnsi="Times New Roman" w:cs="Times New Roman"/>
          <w:color w:val="051733"/>
          <w:sz w:val="24"/>
          <w:szCs w:val="24"/>
          <w:lang w:eastAsia="ru-RU"/>
        </w:rPr>
        <w:t>),  Центр</w:t>
      </w:r>
      <w:proofErr w:type="gramEnd"/>
      <w:r w:rsidRPr="00A50A11">
        <w:rPr>
          <w:rFonts w:ascii="Times New Roman" w:eastAsia="Times New Roman" w:hAnsi="Times New Roman" w:cs="Times New Roman"/>
          <w:color w:val="051733"/>
          <w:sz w:val="24"/>
          <w:szCs w:val="24"/>
          <w:lang w:eastAsia="ru-RU"/>
        </w:rPr>
        <w:t xml:space="preserve"> специального назначения сил оперативного реагирования ГУ МВД России по Алтайскому краю. В 2005 году Иван Николаевич окончил Барнаульский юридический институт, получив специальность «Юриспруденция».</w:t>
      </w:r>
    </w:p>
    <w:p w14:paraId="51B71EC3" w14:textId="77777777" w:rsidR="00A50A11" w:rsidRPr="00A50A11" w:rsidRDefault="00A50A11" w:rsidP="00A50A11">
      <w:pPr>
        <w:shd w:val="clear" w:color="auto" w:fill="FFFFFF"/>
        <w:spacing w:after="100" w:afterAutospacing="1" w:line="240" w:lineRule="auto"/>
        <w:jc w:val="both"/>
        <w:rPr>
          <w:rFonts w:ascii="Times New Roman" w:eastAsia="Times New Roman" w:hAnsi="Times New Roman" w:cs="Times New Roman"/>
          <w:color w:val="051733"/>
          <w:sz w:val="24"/>
          <w:szCs w:val="24"/>
          <w:lang w:eastAsia="ru-RU"/>
        </w:rPr>
      </w:pPr>
      <w:r w:rsidRPr="00A50A11">
        <w:rPr>
          <w:rFonts w:ascii="Times New Roman" w:eastAsia="Times New Roman" w:hAnsi="Times New Roman" w:cs="Times New Roman"/>
          <w:color w:val="051733"/>
          <w:sz w:val="24"/>
          <w:szCs w:val="24"/>
          <w:lang w:eastAsia="ru-RU"/>
        </w:rPr>
        <w:t xml:space="preserve">Иван Николаевич </w:t>
      </w:r>
      <w:proofErr w:type="spellStart"/>
      <w:r w:rsidRPr="00A50A11">
        <w:rPr>
          <w:rFonts w:ascii="Times New Roman" w:eastAsia="Times New Roman" w:hAnsi="Times New Roman" w:cs="Times New Roman"/>
          <w:color w:val="051733"/>
          <w:sz w:val="24"/>
          <w:szCs w:val="24"/>
          <w:lang w:eastAsia="ru-RU"/>
        </w:rPr>
        <w:t>Собин</w:t>
      </w:r>
      <w:proofErr w:type="spellEnd"/>
      <w:r w:rsidRPr="00A50A11">
        <w:rPr>
          <w:rFonts w:ascii="Times New Roman" w:eastAsia="Times New Roman" w:hAnsi="Times New Roman" w:cs="Times New Roman"/>
          <w:color w:val="051733"/>
          <w:sz w:val="24"/>
          <w:szCs w:val="24"/>
          <w:lang w:eastAsia="ru-RU"/>
        </w:rPr>
        <w:t xml:space="preserve"> восемь раз выезжал в сложные и ответственные командировки на Северный Кавказ в составе отрядов спецподразделений. Ответственному сотруднику доверяли самые сложные служебные задачи. Это была его девятая командировка. И.Н. </w:t>
      </w:r>
      <w:proofErr w:type="spellStart"/>
      <w:r w:rsidRPr="00A50A11">
        <w:rPr>
          <w:rFonts w:ascii="Times New Roman" w:eastAsia="Times New Roman" w:hAnsi="Times New Roman" w:cs="Times New Roman"/>
          <w:color w:val="051733"/>
          <w:sz w:val="24"/>
          <w:szCs w:val="24"/>
          <w:lang w:eastAsia="ru-RU"/>
        </w:rPr>
        <w:t>Собин</w:t>
      </w:r>
      <w:proofErr w:type="spellEnd"/>
      <w:r w:rsidRPr="00A50A11">
        <w:rPr>
          <w:rFonts w:ascii="Times New Roman" w:eastAsia="Times New Roman" w:hAnsi="Times New Roman" w:cs="Times New Roman"/>
          <w:color w:val="051733"/>
          <w:sz w:val="24"/>
          <w:szCs w:val="24"/>
          <w:lang w:eastAsia="ru-RU"/>
        </w:rPr>
        <w:t xml:space="preserve"> неоднократно поощрялся руководством МВД и ГУ МВД России по Алтайскому краю. За высокий профессионализм, мужество и выполнение ответственных служебных заданий награжден Медалью «За отвагу» и медалью «За отличие в охране общественного порядка»</w:t>
      </w:r>
    </w:p>
    <w:p w14:paraId="7923F621" w14:textId="77777777" w:rsidR="00A50A11" w:rsidRPr="00A50A11" w:rsidRDefault="00A50A11" w:rsidP="00A50A11">
      <w:pPr>
        <w:shd w:val="clear" w:color="auto" w:fill="FFFFFF"/>
        <w:spacing w:after="100" w:afterAutospacing="1" w:line="240" w:lineRule="auto"/>
        <w:jc w:val="both"/>
        <w:rPr>
          <w:rFonts w:ascii="Times New Roman" w:eastAsia="Times New Roman" w:hAnsi="Times New Roman" w:cs="Times New Roman"/>
          <w:color w:val="051733"/>
          <w:sz w:val="24"/>
          <w:szCs w:val="24"/>
          <w:lang w:eastAsia="ru-RU"/>
        </w:rPr>
      </w:pPr>
      <w:r w:rsidRPr="00A50A11">
        <w:rPr>
          <w:rFonts w:ascii="Times New Roman" w:eastAsia="Times New Roman" w:hAnsi="Times New Roman" w:cs="Times New Roman"/>
          <w:color w:val="051733"/>
          <w:sz w:val="24"/>
          <w:szCs w:val="24"/>
          <w:lang w:eastAsia="ru-RU"/>
        </w:rPr>
        <w:t>У него остались супруга и 8-летняя дочь.</w:t>
      </w:r>
    </w:p>
    <w:p w14:paraId="65EC481E" w14:textId="77777777" w:rsidR="00A50A11" w:rsidRPr="00A878E8" w:rsidRDefault="00A50A11" w:rsidP="00A878E8">
      <w:pPr>
        <w:shd w:val="clear" w:color="auto" w:fill="FFFFFF"/>
        <w:spacing w:after="100" w:afterAutospacing="1" w:line="240" w:lineRule="auto"/>
        <w:jc w:val="both"/>
        <w:rPr>
          <w:rFonts w:ascii="Georgia" w:eastAsia="Times New Roman" w:hAnsi="Georgia" w:cs="Times New Roman"/>
          <w:color w:val="051733"/>
          <w:sz w:val="21"/>
          <w:szCs w:val="21"/>
          <w:lang w:eastAsia="ru-RU"/>
        </w:rPr>
      </w:pPr>
    </w:p>
    <w:p w14:paraId="1DD6707A" w14:textId="77777777" w:rsidR="00A878E8" w:rsidRPr="000E4F82" w:rsidRDefault="00A878E8" w:rsidP="000E4F82">
      <w:pPr>
        <w:shd w:val="clear" w:color="auto" w:fill="FFFFFF"/>
        <w:spacing w:after="100" w:afterAutospacing="1" w:line="240" w:lineRule="auto"/>
        <w:jc w:val="both"/>
        <w:rPr>
          <w:rFonts w:ascii="Georgia" w:eastAsia="Times New Roman" w:hAnsi="Georgia" w:cs="Times New Roman"/>
          <w:color w:val="051733"/>
          <w:sz w:val="21"/>
          <w:szCs w:val="21"/>
          <w:lang w:eastAsia="ru-RU"/>
        </w:rPr>
      </w:pPr>
    </w:p>
    <w:p w14:paraId="72828CF9" w14:textId="77777777" w:rsidR="000E4F82" w:rsidRPr="002A54B4" w:rsidRDefault="000E4F82" w:rsidP="002A54B4">
      <w:pPr>
        <w:shd w:val="clear" w:color="auto" w:fill="FFFFFF"/>
        <w:spacing w:after="100" w:afterAutospacing="1" w:line="240" w:lineRule="auto"/>
        <w:jc w:val="both"/>
        <w:rPr>
          <w:rFonts w:ascii="Georgia" w:eastAsia="Times New Roman" w:hAnsi="Georgia" w:cs="Times New Roman"/>
          <w:color w:val="051733"/>
          <w:sz w:val="21"/>
          <w:szCs w:val="21"/>
          <w:lang w:eastAsia="ru-RU"/>
        </w:rPr>
      </w:pPr>
    </w:p>
    <w:p w14:paraId="40B8449D" w14:textId="77777777" w:rsidR="009670E0" w:rsidRPr="002A54B4" w:rsidRDefault="009670E0">
      <w:pPr>
        <w:rPr>
          <w:rFonts w:ascii="Times New Roman" w:hAnsi="Times New Roman" w:cs="Times New Roman"/>
          <w:sz w:val="24"/>
          <w:szCs w:val="24"/>
        </w:rPr>
      </w:pPr>
    </w:p>
    <w:sectPr w:rsidR="009670E0" w:rsidRPr="002A54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526"/>
    <w:rsid w:val="000E4F82"/>
    <w:rsid w:val="00101116"/>
    <w:rsid w:val="001D0D0A"/>
    <w:rsid w:val="001F6E32"/>
    <w:rsid w:val="002A54B4"/>
    <w:rsid w:val="002B32AD"/>
    <w:rsid w:val="002C7526"/>
    <w:rsid w:val="00420829"/>
    <w:rsid w:val="00453B98"/>
    <w:rsid w:val="00556CD2"/>
    <w:rsid w:val="007373DA"/>
    <w:rsid w:val="008A5C91"/>
    <w:rsid w:val="009670E0"/>
    <w:rsid w:val="00A50A11"/>
    <w:rsid w:val="00A878E8"/>
    <w:rsid w:val="00B74087"/>
    <w:rsid w:val="00D13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C2090"/>
  <w15:chartTrackingRefBased/>
  <w15:docId w15:val="{968801B5-E787-4F1A-ABD6-7EC1FBFE5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A5C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207596">
      <w:bodyDiv w:val="1"/>
      <w:marLeft w:val="0"/>
      <w:marRight w:val="0"/>
      <w:marTop w:val="0"/>
      <w:marBottom w:val="0"/>
      <w:divBdr>
        <w:top w:val="none" w:sz="0" w:space="0" w:color="auto"/>
        <w:left w:val="none" w:sz="0" w:space="0" w:color="auto"/>
        <w:bottom w:val="none" w:sz="0" w:space="0" w:color="auto"/>
        <w:right w:val="none" w:sz="0" w:space="0" w:color="auto"/>
      </w:divBdr>
      <w:divsChild>
        <w:div w:id="534078803">
          <w:marLeft w:val="0"/>
          <w:marRight w:val="0"/>
          <w:marTop w:val="0"/>
          <w:marBottom w:val="0"/>
          <w:divBdr>
            <w:top w:val="none" w:sz="0" w:space="0" w:color="auto"/>
            <w:left w:val="none" w:sz="0" w:space="0" w:color="auto"/>
            <w:bottom w:val="none" w:sz="0" w:space="0" w:color="auto"/>
            <w:right w:val="none" w:sz="0" w:space="0" w:color="auto"/>
          </w:divBdr>
        </w:div>
        <w:div w:id="1485388452">
          <w:marLeft w:val="0"/>
          <w:marRight w:val="0"/>
          <w:marTop w:val="0"/>
          <w:marBottom w:val="0"/>
          <w:divBdr>
            <w:top w:val="none" w:sz="0" w:space="0" w:color="auto"/>
            <w:left w:val="none" w:sz="0" w:space="0" w:color="auto"/>
            <w:bottom w:val="none" w:sz="0" w:space="0" w:color="auto"/>
            <w:right w:val="none" w:sz="0" w:space="0" w:color="auto"/>
          </w:divBdr>
          <w:divsChild>
            <w:div w:id="121504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836856">
      <w:bodyDiv w:val="1"/>
      <w:marLeft w:val="0"/>
      <w:marRight w:val="0"/>
      <w:marTop w:val="0"/>
      <w:marBottom w:val="0"/>
      <w:divBdr>
        <w:top w:val="none" w:sz="0" w:space="0" w:color="auto"/>
        <w:left w:val="none" w:sz="0" w:space="0" w:color="auto"/>
        <w:bottom w:val="none" w:sz="0" w:space="0" w:color="auto"/>
        <w:right w:val="none" w:sz="0" w:space="0" w:color="auto"/>
      </w:divBdr>
      <w:divsChild>
        <w:div w:id="749891420">
          <w:marLeft w:val="0"/>
          <w:marRight w:val="0"/>
          <w:marTop w:val="0"/>
          <w:marBottom w:val="0"/>
          <w:divBdr>
            <w:top w:val="none" w:sz="0" w:space="0" w:color="auto"/>
            <w:left w:val="none" w:sz="0" w:space="0" w:color="auto"/>
            <w:bottom w:val="none" w:sz="0" w:space="0" w:color="auto"/>
            <w:right w:val="none" w:sz="0" w:space="0" w:color="auto"/>
          </w:divBdr>
        </w:div>
        <w:div w:id="219636959">
          <w:marLeft w:val="0"/>
          <w:marRight w:val="0"/>
          <w:marTop w:val="0"/>
          <w:marBottom w:val="0"/>
          <w:divBdr>
            <w:top w:val="none" w:sz="0" w:space="0" w:color="auto"/>
            <w:left w:val="none" w:sz="0" w:space="0" w:color="auto"/>
            <w:bottom w:val="none" w:sz="0" w:space="0" w:color="auto"/>
            <w:right w:val="none" w:sz="0" w:space="0" w:color="auto"/>
          </w:divBdr>
          <w:divsChild>
            <w:div w:id="876741409">
              <w:marLeft w:val="0"/>
              <w:marRight w:val="0"/>
              <w:marTop w:val="0"/>
              <w:marBottom w:val="0"/>
              <w:divBdr>
                <w:top w:val="none" w:sz="0" w:space="0" w:color="auto"/>
                <w:left w:val="none" w:sz="0" w:space="0" w:color="auto"/>
                <w:bottom w:val="none" w:sz="0" w:space="0" w:color="auto"/>
                <w:right w:val="none" w:sz="0" w:space="0" w:color="auto"/>
              </w:divBdr>
            </w:div>
            <w:div w:id="22688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92819">
      <w:bodyDiv w:val="1"/>
      <w:marLeft w:val="0"/>
      <w:marRight w:val="0"/>
      <w:marTop w:val="0"/>
      <w:marBottom w:val="0"/>
      <w:divBdr>
        <w:top w:val="none" w:sz="0" w:space="0" w:color="auto"/>
        <w:left w:val="none" w:sz="0" w:space="0" w:color="auto"/>
        <w:bottom w:val="none" w:sz="0" w:space="0" w:color="auto"/>
        <w:right w:val="none" w:sz="0" w:space="0" w:color="auto"/>
      </w:divBdr>
      <w:divsChild>
        <w:div w:id="1550871528">
          <w:marLeft w:val="0"/>
          <w:marRight w:val="0"/>
          <w:marTop w:val="0"/>
          <w:marBottom w:val="0"/>
          <w:divBdr>
            <w:top w:val="none" w:sz="0" w:space="0" w:color="auto"/>
            <w:left w:val="none" w:sz="0" w:space="0" w:color="auto"/>
            <w:bottom w:val="none" w:sz="0" w:space="0" w:color="auto"/>
            <w:right w:val="none" w:sz="0" w:space="0" w:color="auto"/>
          </w:divBdr>
        </w:div>
        <w:div w:id="307973605">
          <w:marLeft w:val="0"/>
          <w:marRight w:val="0"/>
          <w:marTop w:val="0"/>
          <w:marBottom w:val="0"/>
          <w:divBdr>
            <w:top w:val="none" w:sz="0" w:space="0" w:color="auto"/>
            <w:left w:val="none" w:sz="0" w:space="0" w:color="auto"/>
            <w:bottom w:val="none" w:sz="0" w:space="0" w:color="auto"/>
            <w:right w:val="none" w:sz="0" w:space="0" w:color="auto"/>
          </w:divBdr>
          <w:divsChild>
            <w:div w:id="11953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3282">
      <w:bodyDiv w:val="1"/>
      <w:marLeft w:val="0"/>
      <w:marRight w:val="0"/>
      <w:marTop w:val="0"/>
      <w:marBottom w:val="0"/>
      <w:divBdr>
        <w:top w:val="none" w:sz="0" w:space="0" w:color="auto"/>
        <w:left w:val="none" w:sz="0" w:space="0" w:color="auto"/>
        <w:bottom w:val="none" w:sz="0" w:space="0" w:color="auto"/>
        <w:right w:val="none" w:sz="0" w:space="0" w:color="auto"/>
      </w:divBdr>
      <w:divsChild>
        <w:div w:id="1454252008">
          <w:marLeft w:val="0"/>
          <w:marRight w:val="0"/>
          <w:marTop w:val="0"/>
          <w:marBottom w:val="0"/>
          <w:divBdr>
            <w:top w:val="none" w:sz="0" w:space="0" w:color="auto"/>
            <w:left w:val="none" w:sz="0" w:space="0" w:color="auto"/>
            <w:bottom w:val="none" w:sz="0" w:space="0" w:color="auto"/>
            <w:right w:val="none" w:sz="0" w:space="0" w:color="auto"/>
          </w:divBdr>
        </w:div>
        <w:div w:id="1035689447">
          <w:marLeft w:val="0"/>
          <w:marRight w:val="0"/>
          <w:marTop w:val="0"/>
          <w:marBottom w:val="0"/>
          <w:divBdr>
            <w:top w:val="none" w:sz="0" w:space="0" w:color="auto"/>
            <w:left w:val="none" w:sz="0" w:space="0" w:color="auto"/>
            <w:bottom w:val="none" w:sz="0" w:space="0" w:color="auto"/>
            <w:right w:val="none" w:sz="0" w:space="0" w:color="auto"/>
          </w:divBdr>
          <w:divsChild>
            <w:div w:id="1381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4%D0%B5%D1%80%D0%B1%D0%B5%D0%BD%D1%82%D1%81%D0%BA%D0%B8%D0%B9_%D1%80%D0%B0%D0%B9%D0%BE%D0%BD" TargetMode="Externa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s://ru.wikipedia.org/wiki/%D0%91%D0%B5%D0%BB%D0%B8%D0%B4%D0%B6%D0%B8_(%D0%BF%D0%BE%D1%81%D1%91%D0%BB%D0%BE%D0%BA_%D0%B3%D0%BE%D1%80%D0%BE%D0%B4%D1%81%D0%BA%D0%BE%D0%B3%D0%BE_%D1%82%D0%B8%D0%BF%D0%B0)" TargetMode="External"/><Relationship Id="rId12"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wikipedia.org/wiki/2012_%D0%B3%D0%BE%D0%B4" TargetMode="External"/><Relationship Id="rId11" Type="http://schemas.openxmlformats.org/officeDocument/2006/relationships/image" Target="media/image2.jpeg"/><Relationship Id="rId5" Type="http://schemas.openxmlformats.org/officeDocument/2006/relationships/hyperlink" Target="https://ru.wikipedia.org/wiki/28_%D0%B0%D0%B2%D0%B3%D1%83%D1%81%D1%82%D0%B0" TargetMode="External"/><Relationship Id="rId15" Type="http://schemas.openxmlformats.org/officeDocument/2006/relationships/theme" Target="theme/theme1.xml"/><Relationship Id="rId10" Type="http://schemas.openxmlformats.org/officeDocument/2006/relationships/hyperlink" Target="https://ru.wikipedia.org/wiki/%D0%91%D0%BB%D1%8B%D0%BD%D1%81%D0%BA%D0%B8%D0%B9,_%D0%A1%D0%B5%D1%80%D0%B3%D0%B5%D0%B9_%D0%93%D0%B5%D0%BD%D0%BD%D0%B0%D0%B4%D1%8C%D0%B5%D0%B2%D0%B8%D1%87" TargetMode="External"/><Relationship Id="rId4" Type="http://schemas.openxmlformats.org/officeDocument/2006/relationships/image" Target="media/image1.jpeg"/><Relationship Id="rId9" Type="http://schemas.openxmlformats.org/officeDocument/2006/relationships/hyperlink" Target="https://ru.wikipedia.org/wiki/%D0%94%D0%B0%D0%B3%D0%B5%D1%81%D1%82%D0%B0%D0%B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8</Pages>
  <Words>1826</Words>
  <Characters>10412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ИК-4</cp:lastModifiedBy>
  <cp:revision>12</cp:revision>
  <dcterms:created xsi:type="dcterms:W3CDTF">2021-09-30T15:04:00Z</dcterms:created>
  <dcterms:modified xsi:type="dcterms:W3CDTF">2021-10-01T03:24:00Z</dcterms:modified>
</cp:coreProperties>
</file>